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1BE" w14:textId="144387F3" w:rsidR="0009301D" w:rsidRDefault="00EB667E" w:rsidP="007378C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8DD090C" w14:textId="2EC11314" w:rsidR="0009301D" w:rsidRPr="00581ABD" w:rsidRDefault="00EB667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жекеменш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ік «Мейірім»</w:t>
      </w:r>
      <w:r w:rsidR="00581A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r w:rsidR="00581ABD">
        <w:rPr>
          <w:rFonts w:ascii="Times New Roman" w:eastAsia="Times New Roman" w:hAnsi="Times New Roman" w:cs="Times New Roman"/>
          <w:sz w:val="24"/>
          <w:szCs w:val="24"/>
          <w:lang w:val="ru-RU"/>
        </w:rPr>
        <w:t>сы</w:t>
      </w:r>
      <w:proofErr w:type="spellEnd"/>
    </w:p>
    <w:p w14:paraId="22B0CEBA" w14:textId="2CD6B42B" w:rsidR="0009301D" w:rsidRPr="00F658AE" w:rsidRDefault="00EB667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Топ:</w:t>
      </w:r>
      <w:r w:rsidR="00F65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Балапан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ортаңғы</w:t>
      </w:r>
      <w:proofErr w:type="spellEnd"/>
    </w:p>
    <w:p w14:paraId="73F78657" w14:textId="77777777" w:rsidR="0009301D" w:rsidRDefault="00EB667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79E9B076" w14:textId="77777777" w:rsidR="0009301D" w:rsidRDefault="00EB667E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07.10 - 11.10.2024ж.</w:t>
      </w:r>
    </w:p>
    <w:p w14:paraId="12890811" w14:textId="5C9CFF21" w:rsidR="0009301D" w:rsidRPr="00EB667E" w:rsidRDefault="00EB667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Тәрбиешісі: 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9301D" w:rsidRPr="007378C1" w14:paraId="7BCD48E1" w14:textId="77777777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7208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7EFA0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0AE62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EB69A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FF2FD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97A80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09301D" w:rsidRPr="007378C1" w14:paraId="724B4F5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1CB6A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555BB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6D7ED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675A4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BE68C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87E1F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301D" w:rsidRPr="007378C1" w14:paraId="008F9452" w14:textId="77777777">
        <w:tc>
          <w:tcPr>
            <w:tcW w:w="13950" w:type="dxa"/>
            <w:gridSpan w:val="6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09666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Отан –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біздің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үлкен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анамыз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06AB62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Әркім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Отанына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көрсеткен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қызметіне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жылу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дәметпеуі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FE9B0C2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азаматтық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борышы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32EDA5E" w14:textId="77777777" w:rsidR="0009301D" w:rsidRPr="007378C1" w:rsidRDefault="0009301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7C2476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Мұхтар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Шаханов</w:t>
            </w:r>
            <w:proofErr w:type="spellEnd"/>
          </w:p>
        </w:tc>
      </w:tr>
      <w:tr w:rsidR="0009301D" w:rsidRPr="007378C1" w14:paraId="0536758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9ABE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4E43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F34A7E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621B144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43E6443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Шуақты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73D474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Жан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досым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берейін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3877267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Аман-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бармысың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4E0CA52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достарымен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алысып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амандасады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629EE1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0B9E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 музыка)</w:t>
            </w:r>
          </w:p>
          <w:p w14:paraId="2E08DE49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5446AA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CBCD4E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7378C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7378C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0341416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77DF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8291DC3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C67C44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13E22DD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бердім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досыма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67064F1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Аман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әрқашан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78156DC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Асығамын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қашанда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6921B3F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Жайдарлы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мінезді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апайыма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D015BE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F729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 музыка)</w:t>
            </w:r>
          </w:p>
          <w:p w14:paraId="5F4C54EF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E63509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31826D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”</w:t>
            </w:r>
            <w:hyperlink r:id="rId7">
              <w:r w:rsidRPr="007378C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7378C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209712D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9E0C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BF0E7A5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3F3650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2B76BCD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301D" w:rsidRPr="007378C1" w14:paraId="342C5EE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72FC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66FFE10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1694C5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2B4A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FF8EE4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9813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23F050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16AFD2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маңыздылығын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C080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86C296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сауықтыру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CB42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мерекелерді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дәстүрлері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тақырыбына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6FE7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демалысты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керек?"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301D" w:rsidRPr="007378C1" w14:paraId="6AEAA37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2086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7148551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EF63E9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7CCB0E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2AC4E3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7742415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195E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5A6F822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2E1BCFC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91BD1B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B48F58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8FF442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63E69AC1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0CBD15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қапшық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</w:p>
          <w:p w14:paraId="462B517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сипап-сезу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E08A81B" w14:textId="519C92A4" w:rsidR="0009301D" w:rsidRPr="007378C1" w:rsidRDefault="00EB667E" w:rsidP="007378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ортасына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қапшық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әкеледі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Қапшыққа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салынған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арасынан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таңдап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көзін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қапшыққа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таңдап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қапшықтан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сын-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5DAF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304F0B2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ішерде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қасықтарды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болғанда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36CB382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C2F6D3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"Лото""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27E0C3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жеміс-жидек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өсіп-өнетін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8A81C2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бақшаға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жеміс-жидектерді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гүлзарларға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орналастыру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DC1B4B1" w14:textId="7DC34094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карточкада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гүлзар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бейнеленген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Көлімдері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8×8см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карточкалар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бейнеленген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көлемдері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5×5см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карточкалар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3B3DCEF8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9C81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3CBE564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жабдықтарды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қадірлеу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қоюға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D00AA8C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D9BA50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Қатты-ақырын-сыбырлап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67162A2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378C1">
              <w:rPr>
                <w:rFonts w:ascii="Times New Roman" w:eastAsia="Times New Roman" w:hAnsi="Times New Roman" w:cs="Times New Roman"/>
              </w:rPr>
              <w:t>қатты,сыбырлап</w:t>
            </w:r>
            <w:proofErr w:type="spellEnd"/>
            <w:proofErr w:type="gram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ақырын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85BC746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3F8AF9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тізбегі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675ABB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тізбекке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ортадағы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құбылыстар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оқиғалардың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түсіндіруге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ұғымталдыққа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B49869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құбылысты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оқиғаны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сипаттайтын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топтамалары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D130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36904BD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балабақшадағы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бұрышындағы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кезекшілікті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атқару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іскерліктерін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BB200C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DC9402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мәнерлеп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оқу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CAE0EA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елестету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үлгілеріне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ересектің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еңбегіне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C75D0C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М.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Әлімқұлов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Аспаз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ED7122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Біздің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гүл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бақшада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BE0FE7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Бар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әсем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асхана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18E3AC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Бар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аспазшы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87286C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Ақкөңіл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жақсы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A9D5B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Әлде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май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құймақ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па?</w:t>
            </w:r>
          </w:p>
          <w:p w14:paraId="4A77B23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Көже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ме,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сорпа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14:paraId="6CFD4D7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Әлде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бал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па,</w:t>
            </w:r>
          </w:p>
          <w:p w14:paraId="4C9275E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C1C9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Тәп-тәтті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тамағы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A4CCE6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Ағай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– 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маманы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F9704B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Пісіре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білгенге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F9D666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Астың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маманы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46F6466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06B80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Зертеу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</w:p>
          <w:p w14:paraId="671E91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Қолдан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слайм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жасау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зерттеу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жүргізеді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1980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2A22B2A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киініп-шешіну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меңгерту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02D0757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A7F577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24A64C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ажыратуды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(математика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2B0971F3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46545B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ұлт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қазынасы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»</w:t>
            </w:r>
          </w:p>
          <w:p w14:paraId="5C30D13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Соқыртеке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7D7840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1F1A25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кедергі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жасамауға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түйсік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әділ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DEEBA1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96BE2DA" w14:textId="181E8163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ортаға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Топ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ішінен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көзі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байланады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301D" w:rsidRPr="007378C1" w14:paraId="63FF9B0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D865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6779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7C05BA9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02D4D0B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3957881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6E0CE07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7F0C9E6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2225DFD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2207F4E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264BCAB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44ACA52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2E4968E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5149DFD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15C506DA" w14:textId="332A28C9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491C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3E78EB5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FEA1C7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1353A8C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0B7D903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B1245E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370F8F8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6B02BA5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62B446B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909DEE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4AB8360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50648FC7" w14:textId="7ED6829B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C9BF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5C28F27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9EA392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199FBEC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206591F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739D456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737CAC1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10E25A8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56B6B53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A53F61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4213F59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12C2898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0CC1E03E" w14:textId="065D7BB5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460C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7CC152E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F95A8D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4B7AA94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3BBBED1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33837A5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55F89C5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3D93904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61139EC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48BE489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46F30FE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75B635A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3A276BE6" w14:textId="4B5F8AEC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321D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1716BD7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5E6EDE6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5E564E3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30043E9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2DE13AA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3494342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34A1459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29F8472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4CEF9C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;</w:t>
            </w:r>
          </w:p>
          <w:p w14:paraId="0350901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44B3E16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423AC761" w14:textId="2B61541B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4BE5D98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BE7C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7EE5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EEFAE7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C05C97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450E2B0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4B9574B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 xml:space="preserve">Астан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өзгені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3FACAEF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5EC1CD1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рақмет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кіріседі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2470810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5DDC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A638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1B80C8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сын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ауызша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CC5678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себеттен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алынған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аталатынын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алма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алма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шырыны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10FF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Жапырақ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ағаштан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шыққан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B6D540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діңдері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жапырақтары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зейінін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байқағыштығын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қиялын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C3EB68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жапырақтардың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жапырақтың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жапсырып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DA5F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405132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мезгілі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молайту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1BBB26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үстелде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маусымдық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құбылыстардың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аралас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жауады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гүлденген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шалғын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орман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қойылған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ғана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бейнелейтін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таңдайды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жасырынып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7017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жапырақтар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FBFFDF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толықтыру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қолдануды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​​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37F7885" w14:textId="7EB26FD9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карточкалар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бар.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Кішкентайлары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жинақталған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карточканы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жапырағында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болғанын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анықтайды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F8D8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көгөністі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байқамай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D26A1E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белсендіру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зейіні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визуалды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сақтауын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E1E1DF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қоянды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бүгінг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түсіндіреді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Қонақтар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көптеген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сыйлықтар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әкелді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адам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сыйлықтар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қатарға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атамайды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жетпейді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388C4DE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2731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5DD4E2E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4B11E40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0865C32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C642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679AA30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Ғажап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сыйлығы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326D173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өкшемен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сапқа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еріктерімен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тигізу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қиғаш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тақтайдың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E2154E1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C20DC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әдебиеттен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297ADE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келді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FF6BD9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келді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өлеңінің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мазмұнымен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тақпақты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мұқият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тыңдауды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тақпақты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айтатын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сақтап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қайталауға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тақпақтағы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мезгілін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сөзбен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әдемі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өрнектеген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жолдарына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назарын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аударып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түсіндіру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57D4722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кереметтерін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C2BCDE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мезгіліне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қатысты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табу.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8112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0A07026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?"</w:t>
            </w:r>
          </w:p>
          <w:p w14:paraId="49F2E45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тұрған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тигізу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қиғаш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тақтайдың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гимнастикалық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шеңберлермен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жаттығуларын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жасауға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ынталандыру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62F5BD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Әдемі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жүреміз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1E3065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сызықтың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D77437F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3653DB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Математика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негіздерінен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DFCB85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қоректер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338EA4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педагогтің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нұсқауы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жазықтықта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орналастыру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іскерлігін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зейінді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ақыл-ойды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0654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0DB9690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Себеттегі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CFFDA9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музыканы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 сын-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сипатын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дыбыс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ұзақтығы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беру;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ырғақтарын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жасай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1E707AB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Дәмінен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C1F8A8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Жемістердің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дәмін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ажыратуды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111452A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972EF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таныстырудан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8F21B0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Себеттегі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B042FE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жемістің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өсіру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тəсілдері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жайлы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жүйелендіруде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зерттеу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жұмыстарымен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айналысу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сыйының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ашу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27B9C0D" w14:textId="40A197D5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E920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 xml:space="preserve">Дене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0ED5520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Айнала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алтын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28B828E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өкшемен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сап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түзеп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тигізу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қиғаш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тақтайдың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қорытындылау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C065B1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Орныңды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AE1898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964CEEA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62B19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442B0E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Жеміс-көгөніс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D88CA8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сыйлары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3CF9E7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Жеміс-көгөніс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7EFF6F9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топтамаға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ажырату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тәртібін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8891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4D5EEDD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"Нан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дастарханға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келеді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?"</w:t>
            </w:r>
          </w:p>
          <w:p w14:paraId="4DD873A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тыңдауды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тақырып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фонетикалық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барысында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өтінішін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түсіну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нанның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дастарқанға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D9C03D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3B08D3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Сурет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салудан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7268BD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Сәбіз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CD0740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Қылқаламды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үш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саусақпен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түгін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бояуға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малып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нүктеден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қағаз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бетінің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доғалы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сызық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жүргізіп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айналдырып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басталған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нүктеге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білігін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салынып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қойған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сопақша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пішінін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қылқалам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қызыл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бояуға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бояу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техникасын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төгілмеуіш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тіреушені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қолдану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мөлшерін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зейінін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елестету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137E656" w14:textId="655673B3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673602C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6716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8B93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34D1435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5E5B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B3BC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2B177B7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2539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D13D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Пошташының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жұмысын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B8F902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Табиғаттағы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маусымдық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өзгерістер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пошташының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ересектердің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құрметке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A5ED14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істеуге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күш-</w:t>
            </w:r>
            <w:r w:rsidRPr="007378C1">
              <w:rPr>
                <w:rFonts w:ascii="Times New Roman" w:eastAsia="Times New Roman" w:hAnsi="Times New Roman" w:cs="Times New Roman"/>
              </w:rPr>
              <w:lastRenderedPageBreak/>
              <w:t>жігермен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жеткізуді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2905CA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Жапырақтың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түсуі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", "Мен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атаған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затқа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жүгір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6AACFB4" w14:textId="53CBF7B2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соқтығыспай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ағаштардың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EE4D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Аула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сыпырушының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жұмысын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4CCD0C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Сыпырушының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дамуына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үлес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сыпырушының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жұмысына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құрметке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07284F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белгілі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қоқыс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3463B85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Қоқысты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3BACF1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Өзіндік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қозғалыстарды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0A8A18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уақытты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A1DB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Солып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гүлдерді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»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6622B7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мезгілінің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ерекшеліктерімен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таныстырып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ауласындағы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Жазғы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айырмашылықтары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F29D4C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қарапайым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2D40B9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Қурап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тұқымдарын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0A9D8A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«Абай бол!», 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шылдырлайды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?»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EE97A4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E05AA9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еріктерімен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жасалатын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іс-әрекеттері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878D196" w14:textId="1E79C29B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D4A3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жаңбырды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EE63C2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Табиғаттағы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маусымдық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өзгерістер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түсініктер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19ED2A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тапсырмалары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құлаған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жапырақтарды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505124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етуге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құштарлыққа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E9A5EE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33746C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етуді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жолдастыққа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AA2A34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Өзіндік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Батыл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r w:rsidRPr="007378C1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C5F693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404D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Мысықты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94AD69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Мысыққа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ерекшеліктер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7165B6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Қадыр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Мырза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Әли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7FBE743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487E038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Ұйқысы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әбден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қысып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2559404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Май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берейін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6C04E55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Шайнап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12E0631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Тышқан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берейін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4545A99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Ойнап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1C87EFF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адамдармен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орындалатын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тапсырмалары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сүрлеу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сыпыру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260D454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6275BE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Мысық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тышқан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".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EFDA61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3D91C1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Өзіндік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алға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9301D" w:rsidRPr="007378C1" w14:paraId="7DDD6D7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9622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7095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4FE39B3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E91C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A734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4544BC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0EC9A0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5FDD5B2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49FFB16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өзгені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71449C8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703582B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рақмет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кіріседі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781F335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5670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DD17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туғызу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A2B09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үйренеді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2C1B976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49864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E871AD5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ұйықтауы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D3A71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үйренеді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C57CB74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F250924" w14:textId="77777777" w:rsidR="0009301D" w:rsidRPr="007378C1" w:rsidRDefault="00EB66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Әлди-әлди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C886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Киімдерін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96A184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Етікші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263270D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0B44969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208B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Біртіндеп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4914580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C81C35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F75F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Шаңғы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тізеге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бүгіп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созып-жинау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табанды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үйкеу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).</w:t>
            </w:r>
          </w:p>
          <w:p w14:paraId="7CCD2F4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Жалпақтабандықтың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69C0A5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2169206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1546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ED1F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69D46AB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D1A6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66BB05C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FDAC3F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69CDEE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B202DA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1C83D1C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4B4F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Ойыншықты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D6F152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EBFF3E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Нан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илейді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Нұрай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саусақтарды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жұдырыққа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қайта-қайта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349A6650" w14:textId="05FE364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3E0E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алуға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6E8EA7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Адамға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тани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талдай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болатынын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6E50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Ненің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3D915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төлдерін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ажыратуды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қамқорлыққа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6B6706D" w14:textId="552507DB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40E6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Сыңарын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6955BB4" w14:textId="2E12F90B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Байқампаздыққа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математика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BE5F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тез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жинайды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6E27CA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айыра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тәрбиешіні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3D7E2D4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F68F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AAE3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құбылыстарының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ерекшеліктері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3934D6" w14:textId="402B8801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Күзгі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құбылыстарының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ACE7E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 xml:space="preserve">Рамазан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Тышқанбаев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7DC112FF" w14:textId="52EA5043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C44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Түрлі-түсті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жолақтар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C3103E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қарым-қатынастарын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F979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сөзбен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717AAE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жалпылауды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сөзбен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3AC4A" w14:textId="77777777" w:rsidR="0009301D" w:rsidRPr="007378C1" w:rsidRDefault="000930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58D5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Ғажайып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дорба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3B2EC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қорларын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атауларына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толықтыру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724CFF5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CFF3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716A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2B2CD75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326E614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B857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B10B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9301D" w:rsidRPr="007378C1" w14:paraId="0B3CE97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6BE3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CA45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Серуеннен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оралу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</w:p>
          <w:p w14:paraId="31088AD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</w:p>
          <w:p w14:paraId="2FC27A8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Жуыну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</w:p>
          <w:p w14:paraId="52E23CAB" w14:textId="77777777" w:rsidR="0009301D" w:rsidRPr="007378C1" w:rsidRDefault="007378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EB667E" w:rsidRPr="007378C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https://bilimkids.kz/media/video/umyvaemsya-vmeste</w:t>
              </w:r>
            </w:hyperlink>
          </w:p>
          <w:p w14:paraId="4C3E407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6348872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5E70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BEA9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333FC9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C6E4D9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Ас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7EA2F1F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4C2A853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өзгені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,</w:t>
            </w:r>
          </w:p>
          <w:p w14:paraId="1644CCF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Елемейміз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білмейміз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!</w:t>
            </w:r>
          </w:p>
          <w:p w14:paraId="68781EF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рақмет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тамақтануға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кіріседі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78C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сөзді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9301D" w:rsidRPr="007378C1" w14:paraId="45B99CD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6B1F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149580A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46749A1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248835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2E3FE78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6FA6153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8C4BB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6F02D8D" w14:textId="41AB2A9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710381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54458BB9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62A8448" w14:textId="02160A10" w:rsidR="0009301D" w:rsidRPr="007378C1" w:rsidRDefault="00EB667E" w:rsidP="00581A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21932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7CC4431" w14:textId="261A00E4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10E6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0724FFA" w14:textId="7D285A5E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C72D31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2C198FD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6685283" w14:textId="228CB49F" w:rsidR="0009301D" w:rsidRPr="007378C1" w:rsidRDefault="00EB667E" w:rsidP="00581A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32238F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5C4E4FCF" w14:textId="110673C3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8AAE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BA1B05E" w14:textId="301C2203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4F7EC6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7635E91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3054546" w14:textId="0AFA0312" w:rsidR="0009301D" w:rsidRPr="007378C1" w:rsidRDefault="00EB667E" w:rsidP="00581A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Музыканың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аяқталуына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C3F7E6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B3D218A" w14:textId="23B7150B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C6C8C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01D004B" w14:textId="4CE05F49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43A0F10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104B3A5D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10ACAB1" w14:textId="610D6414" w:rsidR="00581ABD" w:rsidRPr="007378C1" w:rsidRDefault="00EB667E" w:rsidP="00581A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60EB807" w14:textId="345482B6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7DB6A23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қиылысуын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7290DB14" w14:textId="73F0A16A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1770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6AFABE6" w14:textId="5ED4AAE9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6C62490E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1199884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A0D34A7" w14:textId="59C54BAD" w:rsidR="00581ABD" w:rsidRPr="007378C1" w:rsidRDefault="00EB667E" w:rsidP="00581A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Би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жақсарту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7A9BAFD" w14:textId="12729C1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  <w:p w14:paraId="45777153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lastRenderedPageBreak/>
              <w:t>қиылысуын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3A50B842" w14:textId="0B7960D1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9301D" w:rsidRPr="007378C1" w14:paraId="2E28DC1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37870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05CB1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Ойыншықты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2D20E3D2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0A9F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1D14FE76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  <w:p w14:paraId="4972C24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дамытудың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маңыздылығын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39CE5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  <w:p w14:paraId="03F6D024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сауықтыру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шаралары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BAB7A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мерекелерді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дәстүрлері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тақырыбына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E3C37" w14:textId="77777777" w:rsidR="0009301D" w:rsidRPr="007378C1" w:rsidRDefault="00EB66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78C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Үйде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демалысты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 xml:space="preserve"> керек?" </w:t>
            </w:r>
            <w:proofErr w:type="spellStart"/>
            <w:r w:rsidRPr="007378C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7378C1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090AE47" w14:textId="1FAD9459" w:rsidR="0009301D" w:rsidRPr="007378C1" w:rsidRDefault="0009301D">
      <w:pPr>
        <w:rPr>
          <w:rFonts w:ascii="Times New Roman" w:eastAsia="Times New Roman" w:hAnsi="Times New Roman" w:cs="Times New Roman"/>
        </w:rPr>
      </w:pPr>
    </w:p>
    <w:p w14:paraId="6120DCCB" w14:textId="44C33602" w:rsidR="00581ABD" w:rsidRPr="007378C1" w:rsidRDefault="00581ABD">
      <w:pPr>
        <w:rPr>
          <w:rFonts w:ascii="Times New Roman" w:eastAsia="Times New Roman" w:hAnsi="Times New Roman" w:cs="Times New Roman"/>
        </w:rPr>
      </w:pPr>
    </w:p>
    <w:p w14:paraId="0FFBB189" w14:textId="45D6A132" w:rsidR="00581ABD" w:rsidRPr="007378C1" w:rsidRDefault="00581ABD">
      <w:pPr>
        <w:rPr>
          <w:rFonts w:ascii="Times New Roman" w:eastAsia="Times New Roman" w:hAnsi="Times New Roman" w:cs="Times New Roman"/>
        </w:rPr>
      </w:pPr>
    </w:p>
    <w:p w14:paraId="55F2DF7E" w14:textId="6174C6EE" w:rsidR="00581ABD" w:rsidRPr="007378C1" w:rsidRDefault="00581ABD">
      <w:pPr>
        <w:rPr>
          <w:rFonts w:ascii="Times New Roman" w:eastAsia="Times New Roman" w:hAnsi="Times New Roman" w:cs="Times New Roman"/>
        </w:rPr>
      </w:pPr>
    </w:p>
    <w:p w14:paraId="5800705A" w14:textId="23E30902" w:rsidR="00581ABD" w:rsidRPr="007378C1" w:rsidRDefault="00581ABD">
      <w:pPr>
        <w:rPr>
          <w:rFonts w:ascii="Times New Roman" w:eastAsia="Times New Roman" w:hAnsi="Times New Roman" w:cs="Times New Roman"/>
        </w:rPr>
      </w:pPr>
    </w:p>
    <w:p w14:paraId="57DD632C" w14:textId="6C869498" w:rsidR="00581ABD" w:rsidRPr="007378C1" w:rsidRDefault="00581ABD">
      <w:pPr>
        <w:rPr>
          <w:rFonts w:ascii="Times New Roman" w:eastAsia="Times New Roman" w:hAnsi="Times New Roman" w:cs="Times New Roman"/>
          <w:lang w:val="kk-KZ"/>
        </w:rPr>
      </w:pPr>
      <w:r w:rsidRPr="007378C1">
        <w:rPr>
          <w:rFonts w:ascii="Times New Roman" w:eastAsia="Times New Roman" w:hAnsi="Times New Roman" w:cs="Times New Roman"/>
          <w:lang w:val="kk-KZ"/>
        </w:rPr>
        <w:t>Тексерген әдіскер:</w:t>
      </w:r>
      <w:r w:rsidRPr="007378C1">
        <w:rPr>
          <w:rFonts w:ascii="Times New Roman" w:eastAsia="Times New Roman" w:hAnsi="Times New Roman" w:cs="Times New Roman"/>
          <w:lang w:val="ru-RU"/>
        </w:rPr>
        <w:t>_______________</w:t>
      </w:r>
      <w:r w:rsidRPr="007378C1">
        <w:rPr>
          <w:rFonts w:ascii="Times New Roman" w:eastAsia="Times New Roman" w:hAnsi="Times New Roman" w:cs="Times New Roman"/>
          <w:lang w:val="kk-KZ"/>
        </w:rPr>
        <w:t xml:space="preserve"> Эшанкулова Б Ю</w:t>
      </w:r>
    </w:p>
    <w:sectPr w:rsidR="00581ABD" w:rsidRPr="007378C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1D"/>
    <w:rsid w:val="0009301D"/>
    <w:rsid w:val="00581ABD"/>
    <w:rsid w:val="007378C1"/>
    <w:rsid w:val="00EB667E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79F7"/>
  <w15:docId w15:val="{74FF8AB2-645F-4831-BA55-E937FFC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.onlinebalabaqsha.kz/inside2020/storage/media/video/8/file/0PBtgzZUyE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umyvaemsya-v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52B6-AC38-4A99-970F-DDA333E6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4532</Words>
  <Characters>25838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2024-11-28T05:21:00Z</dcterms:created>
  <dcterms:modified xsi:type="dcterms:W3CDTF">2025-05-27T05:42:00Z</dcterms:modified>
</cp:coreProperties>
</file>