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19" w14:textId="77777777" w:rsidR="00534833" w:rsidRDefault="007A3B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1E33F31" w14:textId="79DAAB41" w:rsidR="00534833" w:rsidRPr="009206DA" w:rsidRDefault="007A3BA5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9206DA">
        <w:rPr>
          <w:rFonts w:ascii="Times New Roman" w:eastAsia="Times New Roman" w:hAnsi="Times New Roman" w:cs="Times New Roman"/>
          <w:sz w:val="24"/>
          <w:szCs w:val="24"/>
          <w:lang w:val="kk-KZ"/>
        </w:rPr>
        <w:t>Мейірім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9206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балабақшасы</w:t>
      </w:r>
    </w:p>
    <w:p w14:paraId="05FBEEE2" w14:textId="77777777" w:rsidR="00534833" w:rsidRDefault="007A3B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07F5EE" w14:textId="77777777" w:rsidR="00534833" w:rsidRDefault="007A3BA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34EE3E81" w14:textId="54E8E14F" w:rsidR="00534833" w:rsidRPr="00E8676B" w:rsidRDefault="007A3BA5">
      <w:pPr>
        <w:rPr>
          <w:rFonts w:ascii="Times New Roman" w:eastAsia="Times New Roman" w:hAnsi="Times New Roman" w:cs="Times New Roman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16.12 - 20.12.2024ж.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Педагогтың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аты-жөні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6DA">
        <w:rPr>
          <w:rFonts w:ascii="Times New Roman" w:eastAsia="Times New Roman" w:hAnsi="Times New Roman" w:cs="Times New Roman"/>
          <w:sz w:val="24"/>
          <w:szCs w:val="24"/>
          <w:lang w:val="kk-KZ"/>
        </w:rPr>
        <w:t>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534833" w:rsidRPr="00E8676B" w14:paraId="1EC1B15D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0AE8F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579AA" w14:textId="77777777" w:rsidR="00534833" w:rsidRPr="00E8676B" w:rsidRDefault="007A3BA5">
            <w:pPr>
              <w:widowControl w:val="0"/>
              <w:jc w:val="center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9672B" w14:textId="77777777" w:rsidR="00534833" w:rsidRPr="00E8676B" w:rsidRDefault="007A3BA5">
            <w:pPr>
              <w:widowControl w:val="0"/>
              <w:jc w:val="center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7B291" w14:textId="77777777" w:rsidR="00534833" w:rsidRPr="00E8676B" w:rsidRDefault="007A3BA5">
            <w:pPr>
              <w:widowControl w:val="0"/>
              <w:jc w:val="center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A2544" w14:textId="77777777" w:rsidR="00534833" w:rsidRPr="00E8676B" w:rsidRDefault="007A3BA5">
            <w:pPr>
              <w:widowControl w:val="0"/>
              <w:jc w:val="center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46B35" w14:textId="77777777" w:rsidR="00534833" w:rsidRPr="00E8676B" w:rsidRDefault="007A3BA5">
            <w:pPr>
              <w:widowControl w:val="0"/>
              <w:jc w:val="center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534833" w:rsidRPr="00E8676B" w14:paraId="78410EE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DFFDA" w14:textId="77777777" w:rsidR="00534833" w:rsidRPr="00E8676B" w:rsidRDefault="00534833">
            <w:pPr>
              <w:widowControl w:val="0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CF11D" w14:textId="77777777" w:rsidR="00534833" w:rsidRPr="00E8676B" w:rsidRDefault="00534833">
            <w:pPr>
              <w:widowControl w:val="0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AB1BD" w14:textId="77777777" w:rsidR="00534833" w:rsidRPr="00E8676B" w:rsidRDefault="00534833">
            <w:pPr>
              <w:widowControl w:val="0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16F16" w14:textId="77777777" w:rsidR="00534833" w:rsidRPr="00E8676B" w:rsidRDefault="00534833">
            <w:pPr>
              <w:widowControl w:val="0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F6726" w14:textId="77777777" w:rsidR="00534833" w:rsidRPr="00E8676B" w:rsidRDefault="00534833">
            <w:pPr>
              <w:widowControl w:val="0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4F393" w14:textId="77777777" w:rsidR="00534833" w:rsidRPr="00E8676B" w:rsidRDefault="00534833">
            <w:pPr>
              <w:widowControl w:val="0"/>
            </w:pPr>
          </w:p>
        </w:tc>
      </w:tr>
      <w:tr w:rsidR="00534833" w:rsidRPr="00E8676B" w14:paraId="7AA4B1C9" w14:textId="77777777">
        <w:tc>
          <w:tcPr>
            <w:tcW w:w="1395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60FE8" w14:textId="77777777" w:rsidR="00534833" w:rsidRPr="00E8676B" w:rsidRDefault="007A3BA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Бірлігі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жоқ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ел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тозады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EFD1C82" w14:textId="77777777" w:rsidR="00534833" w:rsidRPr="00E8676B" w:rsidRDefault="007A3BA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Бірлігі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күшті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ел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озады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B1DA08A" w14:textId="4EC9278C" w:rsidR="00534833" w:rsidRPr="00E8676B" w:rsidRDefault="009206DA" w:rsidP="009206DA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             </w:t>
            </w:r>
            <w:proofErr w:type="spellStart"/>
            <w:r w:rsidR="007A3BA5" w:rsidRPr="00E8676B">
              <w:rPr>
                <w:rFonts w:ascii="Times New Roman" w:eastAsia="Times New Roman" w:hAnsi="Times New Roman" w:cs="Times New Roman"/>
                <w:b/>
              </w:rPr>
              <w:t>Мақал</w:t>
            </w:r>
            <w:proofErr w:type="spellEnd"/>
          </w:p>
        </w:tc>
      </w:tr>
      <w:tr w:rsidR="00534833" w:rsidRPr="00E8676B" w14:paraId="2F08845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55C31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E7421" w14:textId="77777777" w:rsidR="00534833" w:rsidRPr="00E8676B" w:rsidRDefault="00534833">
            <w:pPr>
              <w:widowControl w:val="0"/>
              <w:jc w:val="center"/>
            </w:pPr>
          </w:p>
          <w:p w14:paraId="2CE9F5E6" w14:textId="77777777" w:rsidR="00534833" w:rsidRPr="00E8676B" w:rsidRDefault="0053483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68B3F37" w14:textId="77777777" w:rsidR="00534833" w:rsidRPr="00E8676B" w:rsidRDefault="0053483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704DF78" w14:textId="77777777" w:rsidR="00534833" w:rsidRPr="00E8676B" w:rsidRDefault="0053483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0FDEB2B" w14:textId="77777777" w:rsidR="00534833" w:rsidRPr="00E8676B" w:rsidRDefault="007A3BA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16 -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желтоқсан</w:t>
            </w:r>
            <w:proofErr w:type="spellEnd"/>
          </w:p>
          <w:p w14:paraId="48338BAA" w14:textId="77777777" w:rsidR="00534833" w:rsidRPr="00E8676B" w:rsidRDefault="007A3BA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Тәуелсіздік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күні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1D7B0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1C3C8076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5818FCB7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Қуанамын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де</w:t>
            </w:r>
          </w:p>
          <w:p w14:paraId="51A3EE1E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Қуанасың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сен де,</w:t>
            </w:r>
          </w:p>
          <w:p w14:paraId="18F2D57C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Қуанайық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достарым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!</w:t>
            </w:r>
          </w:p>
          <w:p w14:paraId="36F4AEB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Арайлап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атқан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күнге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!</w:t>
            </w:r>
          </w:p>
          <w:p w14:paraId="63DEA26D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іс-</w:t>
            </w:r>
            <w:r w:rsidRPr="00E8676B">
              <w:rPr>
                <w:rFonts w:ascii="Times New Roman" w:eastAsia="Times New Roman" w:hAnsi="Times New Roman" w:cs="Times New Roman"/>
              </w:rPr>
              <w:lastRenderedPageBreak/>
              <w:t>әрекеті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A1F8A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7268D93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3B61ABA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толы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,</w:t>
            </w:r>
          </w:p>
          <w:p w14:paraId="2D02368D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Шаттық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толы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,</w:t>
            </w:r>
          </w:p>
          <w:p w14:paraId="317F8952" w14:textId="28690A5F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ұстасып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келдік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8676B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,(</w:t>
            </w:r>
            <w:proofErr w:type="spellStart"/>
            <w:proofErr w:type="gramEnd"/>
            <w:r w:rsidRPr="00E8676B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іс-</w:t>
            </w:r>
            <w:r w:rsidRPr="00E8676B">
              <w:rPr>
                <w:rFonts w:ascii="Times New Roman" w:eastAsia="Times New Roman" w:hAnsi="Times New Roman" w:cs="Times New Roman"/>
              </w:rPr>
              <w:lastRenderedPageBreak/>
              <w:t>әрекеті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3E230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9C90548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5FDC7DA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Достарымның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барлығын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,</w:t>
            </w:r>
          </w:p>
          <w:p w14:paraId="28CE9D4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Сыйлап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көремін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1975A769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Алақаным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</w:p>
          <w:p w14:paraId="51A4141A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Жылуымды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беремін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1EA402B0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7DA3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94BB710" w14:textId="77777777" w:rsidR="00534833" w:rsidRPr="00E8676B" w:rsidRDefault="0053483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8BAD268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»</w:t>
            </w:r>
          </w:p>
          <w:p w14:paraId="5226A158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34833" w:rsidRPr="00E8676B" w14:paraId="6DB8ADB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9A923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776A920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E703EF4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беру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E398" w14:textId="77777777" w:rsidR="00534833" w:rsidRPr="00E8676B" w:rsidRDefault="00534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7069A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Ата-аналарға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кеңес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3F550741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</w:rPr>
              <w:t>"</w:t>
            </w:r>
            <w:proofErr w:type="spellStart"/>
            <w:r w:rsidRPr="00E8676B">
              <w:rPr>
                <w:rFonts w:ascii="Calibri" w:eastAsia="Calibri" w:hAnsi="Calibri" w:cs="Calibri"/>
              </w:rPr>
              <w:t>Үйдегі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бала </w:t>
            </w:r>
            <w:proofErr w:type="spellStart"/>
            <w:r w:rsidRPr="00E8676B">
              <w:rPr>
                <w:rFonts w:ascii="Calibri" w:eastAsia="Calibri" w:hAnsi="Calibri" w:cs="Calibri"/>
              </w:rPr>
              <w:t>тәрбиесіндегі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қиыншылықтар</w:t>
            </w:r>
            <w:proofErr w:type="spellEnd"/>
            <w:r w:rsidRPr="00E8676B">
              <w:rPr>
                <w:rFonts w:ascii="Calibri" w:eastAsia="Calibri" w:hAnsi="Calibri" w:cs="Calibri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42321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Ата-аналарға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кеңес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05C46CA7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</w:rPr>
              <w:t>"</w:t>
            </w:r>
            <w:proofErr w:type="spellStart"/>
            <w:r w:rsidRPr="00E8676B">
              <w:rPr>
                <w:rFonts w:ascii="Calibri" w:eastAsia="Calibri" w:hAnsi="Calibri" w:cs="Calibri"/>
              </w:rPr>
              <w:t>Ұйқының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жетіспеушілігі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неге </w:t>
            </w:r>
            <w:proofErr w:type="spellStart"/>
            <w:r w:rsidRPr="00E8676B">
              <w:rPr>
                <w:rFonts w:ascii="Calibri" w:eastAsia="Calibri" w:hAnsi="Calibri" w:cs="Calibri"/>
              </w:rPr>
              <w:t>әкеледі</w:t>
            </w:r>
            <w:proofErr w:type="spellEnd"/>
            <w:r w:rsidRPr="00E8676B">
              <w:rPr>
                <w:rFonts w:ascii="Calibri" w:eastAsia="Calibri" w:hAnsi="Calibri" w:cs="Calibri"/>
              </w:rPr>
              <w:t>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8F6F7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</w:rPr>
              <w:t>«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Баланыздың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неге </w:t>
            </w:r>
            <w:proofErr w:type="spellStart"/>
            <w:r w:rsidRPr="00E8676B">
              <w:rPr>
                <w:rFonts w:ascii="Calibri" w:eastAsia="Calibri" w:hAnsi="Calibri" w:cs="Calibri"/>
              </w:rPr>
              <w:t>бейім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екендігін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байқадыңыз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ба?»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759B1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Calibri" w:eastAsia="Calibri" w:hAnsi="Calibri" w:cs="Calibri"/>
              </w:rPr>
              <w:t>Кеңес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беру. «</w:t>
            </w:r>
            <w:proofErr w:type="spellStart"/>
            <w:r w:rsidRPr="00E8676B">
              <w:rPr>
                <w:rFonts w:ascii="Calibri" w:eastAsia="Calibri" w:hAnsi="Calibri" w:cs="Calibri"/>
              </w:rPr>
              <w:t>Неліктен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бала </w:t>
            </w:r>
            <w:proofErr w:type="spellStart"/>
            <w:r w:rsidRPr="00E8676B">
              <w:rPr>
                <w:rFonts w:ascii="Calibri" w:eastAsia="Calibri" w:hAnsi="Calibri" w:cs="Calibri"/>
              </w:rPr>
              <w:t>тыңдамайды</w:t>
            </w:r>
            <w:proofErr w:type="spellEnd"/>
            <w:r w:rsidRPr="00E8676B">
              <w:rPr>
                <w:rFonts w:ascii="Calibri" w:eastAsia="Calibri" w:hAnsi="Calibri" w:cs="Calibri"/>
              </w:rPr>
              <w:t>?»</w:t>
            </w:r>
          </w:p>
        </w:tc>
      </w:tr>
      <w:tr w:rsidR="00534833" w:rsidRPr="00E8676B" w14:paraId="78F85B6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D648D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</w:p>
          <w:p w14:paraId="0E37670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676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коммуникативтік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шығармашылық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эксперименталдық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қимыл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E78C119" w14:textId="77777777" w:rsidR="00534833" w:rsidRPr="00E8676B" w:rsidRDefault="0053483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CD72" w14:textId="77777777" w:rsidR="00534833" w:rsidRPr="00E8676B" w:rsidRDefault="00534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A87DF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«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Өнегелі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тәрбие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»</w:t>
            </w:r>
          </w:p>
          <w:p w14:paraId="2F5B60C9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  <w:b/>
              </w:rPr>
              <w:t>Еңбек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: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ойыншықтарды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құрметтеуге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үйрету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E8676B">
              <w:rPr>
                <w:rFonts w:ascii="Calibri" w:eastAsia="Calibri" w:hAnsi="Calibri" w:cs="Calibri"/>
              </w:rPr>
              <w:t>оларды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таза </w:t>
            </w:r>
            <w:proofErr w:type="spellStart"/>
            <w:r w:rsidRPr="00E8676B">
              <w:rPr>
                <w:rFonts w:ascii="Calibri" w:eastAsia="Calibri" w:hAnsi="Calibri" w:cs="Calibri"/>
              </w:rPr>
              <w:t>және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ұқыпты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ұстау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реттеп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орнына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қою</w:t>
            </w:r>
            <w:proofErr w:type="spellEnd"/>
            <w:r w:rsidRPr="00E8676B">
              <w:rPr>
                <w:rFonts w:ascii="Calibri" w:eastAsia="Calibri" w:hAnsi="Calibri" w:cs="Calibri"/>
              </w:rPr>
              <w:t>).</w:t>
            </w:r>
          </w:p>
          <w:p w14:paraId="5F9CD2A3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еңбек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дағдылары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  <w:p w14:paraId="1E49AC55" w14:textId="77777777" w:rsidR="00534833" w:rsidRPr="00E8676B" w:rsidRDefault="0053483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0B64E8B0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"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Түстерін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тап"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үстел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үсті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ойыны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.</w:t>
            </w:r>
          </w:p>
          <w:p w14:paraId="393F5711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Мақсат-міндеттер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E8676B">
              <w:rPr>
                <w:rFonts w:ascii="Calibri" w:eastAsia="Calibri" w:hAnsi="Calibri" w:cs="Calibri"/>
              </w:rPr>
              <w:t>түстер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туралы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білімді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бекіту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зейінді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4DFC0AAE" w14:textId="214B69D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Үстелге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түрлі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түсті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қарындаш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суреттері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бар </w:t>
            </w:r>
            <w:proofErr w:type="spellStart"/>
            <w:r w:rsidRPr="00E8676B">
              <w:rPr>
                <w:rFonts w:ascii="Calibri" w:eastAsia="Calibri" w:hAnsi="Calibri" w:cs="Calibri"/>
              </w:rPr>
              <w:t>карточкалардың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жартысын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E8676B">
              <w:rPr>
                <w:rFonts w:ascii="Calibri" w:eastAsia="Calibri" w:hAnsi="Calibri" w:cs="Calibri"/>
              </w:rPr>
              <w:t>немесе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lastRenderedPageBreak/>
              <w:t>керісінше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суреттердің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жартысын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) </w:t>
            </w:r>
            <w:proofErr w:type="spellStart"/>
            <w:r w:rsidRPr="00E8676B">
              <w:rPr>
                <w:rFonts w:ascii="Calibri" w:eastAsia="Calibri" w:hAnsi="Calibri" w:cs="Calibri"/>
              </w:rPr>
              <w:t>жоғары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қаратып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қою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</w:t>
            </w:r>
          </w:p>
          <w:p w14:paraId="59329771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  <w:p w14:paraId="04E8A8EA" w14:textId="77777777" w:rsidR="00534833" w:rsidRPr="00E8676B" w:rsidRDefault="0053483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6CA4CAD5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 xml:space="preserve">Сурет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салудан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ойын-жаттығу</w:t>
            </w:r>
            <w:proofErr w:type="spellEnd"/>
          </w:p>
          <w:p w14:paraId="09064591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r w:rsidRPr="00E8676B">
              <w:rPr>
                <w:rFonts w:ascii="Calibri" w:eastAsia="Calibri" w:hAnsi="Calibri" w:cs="Calibri"/>
              </w:rPr>
              <w:t>"</w:t>
            </w:r>
            <w:proofErr w:type="spellStart"/>
            <w:r w:rsidRPr="00E8676B">
              <w:rPr>
                <w:rFonts w:ascii="Calibri" w:eastAsia="Calibri" w:hAnsi="Calibri" w:cs="Calibri"/>
              </w:rPr>
              <w:t>Аяз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атаның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қабы</w:t>
            </w:r>
            <w:proofErr w:type="spellEnd"/>
            <w:r w:rsidRPr="00E8676B">
              <w:rPr>
                <w:rFonts w:ascii="Calibri" w:eastAsia="Calibri" w:hAnsi="Calibri" w:cs="Calibri"/>
              </w:rPr>
              <w:t>".</w:t>
            </w:r>
          </w:p>
          <w:p w14:paraId="50A78CA3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Мақсат-міндеттер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қылқалам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арқылы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сопақша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немесе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дөңгелекке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ұқсас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Аяз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Ата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қабын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салуға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үйрету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B3590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»</w:t>
            </w:r>
          </w:p>
          <w:p w14:paraId="7CD2A1D0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шкафтарда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тазалық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тәртіпті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379693DC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26B33CF5" w14:textId="77777777" w:rsidR="00534833" w:rsidRPr="00E8676B" w:rsidRDefault="0053483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5365B4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>"Лото 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""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51583ED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жануарлары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жабайы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жануарларды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топтастыруға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атауға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байқауды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41703AC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топтастырады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жануарлары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жабайы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жануарлардың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суреттері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098B3790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5D15D618" w14:textId="3255D14E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айта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мәтінге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қимыл-қозғалыстарды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2B736C35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AF437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lastRenderedPageBreak/>
              <w:t>«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Өнегелі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тәрбие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»</w:t>
            </w:r>
          </w:p>
          <w:p w14:paraId="6D4795FA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  <w:b/>
              </w:rPr>
              <w:t>Еңбек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: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кітаптарды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құрметтеуге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оларды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уақытында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жапсыруға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барлық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кеңсе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құралдарын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дұрыс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қолдануға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үйрету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6E519A45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еңбек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дағдылары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  <w:p w14:paraId="4B982C0C" w14:textId="77777777" w:rsidR="00534833" w:rsidRPr="00E8676B" w:rsidRDefault="0053483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27DEA041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"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Үздіксіз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ізде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" 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іздеу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).</w:t>
            </w:r>
          </w:p>
          <w:p w14:paraId="22B69390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Мақсат-міндеттер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E8676B">
              <w:rPr>
                <w:rFonts w:ascii="Calibri" w:eastAsia="Calibri" w:hAnsi="Calibri" w:cs="Calibri"/>
              </w:rPr>
              <w:t>Зейінді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10-15 секунд </w:t>
            </w:r>
            <w:proofErr w:type="spellStart"/>
            <w:r w:rsidRPr="00E8676B">
              <w:rPr>
                <w:rFonts w:ascii="Calibri" w:eastAsia="Calibri" w:hAnsi="Calibri" w:cs="Calibri"/>
              </w:rPr>
              <w:t>бойы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айналасынан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түсі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E8676B">
              <w:rPr>
                <w:rFonts w:ascii="Calibri" w:eastAsia="Calibri" w:hAnsi="Calibri" w:cs="Calibri"/>
              </w:rPr>
              <w:t>өлшемі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пішіні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материалы </w:t>
            </w:r>
            <w:proofErr w:type="spellStart"/>
            <w:r w:rsidRPr="00E8676B">
              <w:rPr>
                <w:rFonts w:ascii="Calibri" w:eastAsia="Calibri" w:hAnsi="Calibri" w:cs="Calibri"/>
              </w:rPr>
              <w:t>және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т.с.с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.) </w:t>
            </w:r>
            <w:proofErr w:type="spellStart"/>
            <w:r w:rsidRPr="00E8676B">
              <w:rPr>
                <w:rFonts w:ascii="Calibri" w:eastAsia="Calibri" w:hAnsi="Calibri" w:cs="Calibri"/>
              </w:rPr>
              <w:t>бірдей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мейлінше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көп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lastRenderedPageBreak/>
              <w:t>зат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табуды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ұсыну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5147CCC2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танымдық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дағдылар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  <w:p w14:paraId="4A871953" w14:textId="77777777" w:rsidR="00534833" w:rsidRPr="00E8676B" w:rsidRDefault="0053483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3BE35FBE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 w:rsidRPr="00E8676B">
              <w:rPr>
                <w:rFonts w:ascii="Calibri" w:eastAsia="Calibri" w:hAnsi="Calibri" w:cs="Calibri"/>
                <w:b/>
              </w:rPr>
              <w:t>Үстел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үсті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ойыны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: "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Суретті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құрастыр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".</w:t>
            </w:r>
          </w:p>
          <w:p w14:paraId="1CDCC6A8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Мақсат-міндеттер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E8676B">
              <w:rPr>
                <w:rFonts w:ascii="Calibri" w:eastAsia="Calibri" w:hAnsi="Calibri" w:cs="Calibri"/>
              </w:rPr>
              <w:t>бөлшектерден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тұтас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бір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бөлікті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құрастыруды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үйрету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қабылдауын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және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байқағыштығын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5CBDCB35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9A896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 w:rsidRPr="00E8676B">
              <w:rPr>
                <w:rFonts w:ascii="Calibri" w:eastAsia="Calibri" w:hAnsi="Calibri" w:cs="Calibri"/>
                <w:b/>
              </w:rPr>
              <w:lastRenderedPageBreak/>
              <w:t>Ұлттық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сезім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күні</w:t>
            </w:r>
            <w:proofErr w:type="spellEnd"/>
          </w:p>
          <w:p w14:paraId="713577C1" w14:textId="77777777" w:rsidR="00534833" w:rsidRPr="00E8676B" w:rsidRDefault="0053483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2B400B4B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«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Өнегелі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тәрбие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»</w:t>
            </w:r>
          </w:p>
          <w:p w14:paraId="52FE108A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  <w:b/>
              </w:rPr>
              <w:t>Еңбек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: </w:t>
            </w:r>
            <w:proofErr w:type="spellStart"/>
            <w:r w:rsidRPr="00E8676B">
              <w:rPr>
                <w:rFonts w:ascii="Calibri" w:eastAsia="Calibri" w:hAnsi="Calibri" w:cs="Calibri"/>
              </w:rPr>
              <w:t>алаларды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тазалыққа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және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ұқыптылыққа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үйрету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тәрбиешінің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көмекшісіне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топтық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бөлмеде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тазалықты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сақтауға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көмектесу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атап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айтқанда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орындықтардың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тазалығын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қадағалау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E8676B">
              <w:rPr>
                <w:rFonts w:ascii="Calibri" w:eastAsia="Calibri" w:hAnsi="Calibri" w:cs="Calibri"/>
              </w:rPr>
              <w:t>дымқыл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шүберекпен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сүрту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оқу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қызметінен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және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тамақтан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кейін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орындарына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қою</w:t>
            </w:r>
            <w:proofErr w:type="spellEnd"/>
            <w:r w:rsidRPr="00E8676B">
              <w:rPr>
                <w:rFonts w:ascii="Calibri" w:eastAsia="Calibri" w:hAnsi="Calibri" w:cs="Calibri"/>
              </w:rPr>
              <w:t>).</w:t>
            </w:r>
          </w:p>
          <w:p w14:paraId="77CD653B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еңбек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дағдылары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  <w:p w14:paraId="1DB1863E" w14:textId="77777777" w:rsidR="00534833" w:rsidRPr="00E8676B" w:rsidRDefault="00534833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3E77AB1A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"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Сыпайы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сөздер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"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дидактикалық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ойыны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.</w:t>
            </w:r>
          </w:p>
          <w:p w14:paraId="0FEBCF3A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Мақсат-міндеттер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өзін-өзі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ұстау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мәдениетін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сыпайылықты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әрқайсысына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деген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құрмет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сезімін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досқа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бір-біріне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көмектесуге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деген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ұмтылысқа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тәрбиелеу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349FFEA2" w14:textId="06748050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534833" w:rsidRPr="00E8676B" w14:paraId="24E1E72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65980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656F" w14:textId="77777777" w:rsidR="00534833" w:rsidRPr="00E8676B" w:rsidRDefault="00534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41663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207B9D3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414C4617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1-1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желпу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(6-8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);</w:t>
            </w:r>
          </w:p>
          <w:p w14:paraId="2629AFC8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284953D0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lastRenderedPageBreak/>
              <w:t xml:space="preserve">2.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2021295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2-1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иық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тұсына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(4-5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);</w:t>
            </w:r>
          </w:p>
          <w:p w14:paraId="333B626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2-2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083A7F3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20-30 сек.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472FB94C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481AA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354EFD3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325447F9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1-1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желпу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(6-8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);</w:t>
            </w:r>
          </w:p>
          <w:p w14:paraId="6659E901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224CCB7E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lastRenderedPageBreak/>
              <w:t xml:space="preserve">2.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77276B79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2-1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иық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тұсына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(4-5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);</w:t>
            </w:r>
          </w:p>
          <w:p w14:paraId="3E5304D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2-2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11ED2D3C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20-30 сек.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52ECFFB5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AA356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3DF8F940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137EF261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1-1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желпу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(6-8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);</w:t>
            </w:r>
          </w:p>
          <w:p w14:paraId="08253CD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179B0601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lastRenderedPageBreak/>
              <w:t xml:space="preserve">2.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3142134E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2-1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иық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тұсына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(4-5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);</w:t>
            </w:r>
          </w:p>
          <w:p w14:paraId="4EEB60FD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2-2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36F4B8F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20-30 сек.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56849D2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4EDAE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257F17BC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17BE53F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1-1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желпу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(6-8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);</w:t>
            </w:r>
          </w:p>
          <w:p w14:paraId="7BA7642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5FB9DB99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lastRenderedPageBreak/>
              <w:t xml:space="preserve">2.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782A55A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2-1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иық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тұсына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(4-5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);</w:t>
            </w:r>
          </w:p>
          <w:p w14:paraId="0B25803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2-2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;</w:t>
            </w:r>
          </w:p>
          <w:p w14:paraId="38B400C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20-30 сек.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C8E29AE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34833" w:rsidRPr="00E8676B" w14:paraId="72F92F5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EAA01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971E" w14:textId="77777777" w:rsidR="00534833" w:rsidRPr="00E8676B" w:rsidRDefault="00534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30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E40ED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8CD94A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ескерту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тамақпен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ойнамау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ішкен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сөйлеспеу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08D473D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-басым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,</w:t>
            </w:r>
          </w:p>
          <w:p w14:paraId="596DF82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Таза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әрдайым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AD57DE1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Жолатпаймын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кірді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мен,</w:t>
            </w:r>
          </w:p>
          <w:p w14:paraId="1B4B03CC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Тазалықты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таңдаймын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!</w:t>
            </w:r>
          </w:p>
          <w:p w14:paraId="27DD61AF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34833" w:rsidRPr="00E8676B" w14:paraId="4751EE6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B1D36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іс-әрекетті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өткізуге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8865" w14:textId="77777777" w:rsidR="00534833" w:rsidRPr="00E8676B" w:rsidRDefault="00534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9541E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Аяз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ата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туралы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тақпақ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lastRenderedPageBreak/>
              <w:t>жаттау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02AD0368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көркем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әдебиет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84DAD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lastRenderedPageBreak/>
              <w:t>Қыс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мезгілінің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lastRenderedPageBreak/>
              <w:t>ерекшеліктері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туралы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әңгімелесу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3678B5B9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қоршаған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ортамен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танысу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05CD0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lastRenderedPageBreak/>
              <w:t>Шырша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туралы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lastRenderedPageBreak/>
              <w:t>тақпақтар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жаттау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6D5572E6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көркем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әдебиет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5CB82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lastRenderedPageBreak/>
              <w:t>Жасыл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шыршаны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lastRenderedPageBreak/>
              <w:t>бақылау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7EFCE7B4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қоршаған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ортамен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танысу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534833" w:rsidRPr="00E8676B" w14:paraId="5ED18DF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41307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Кестеге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сәйкес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ҰІӘ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C810" w14:textId="77777777" w:rsidR="00534833" w:rsidRPr="00E8676B" w:rsidRDefault="00534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9E37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Дене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тәрбиесі</w:t>
            </w:r>
            <w:proofErr w:type="spellEnd"/>
          </w:p>
          <w:p w14:paraId="4847CA9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нұр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!"</w:t>
            </w:r>
          </w:p>
          <w:p w14:paraId="0533901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сап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жүруге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сапқа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еріктерімен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тұру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гимнастикалық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орындықтың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үстімен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дағдысын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3 м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қашықтықта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жылжи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аяқтап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секіруге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62CAE82" w14:textId="77777777" w:rsidR="00534833" w:rsidRPr="00E8676B" w:rsidRDefault="0053483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1B2F8260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негіздерінен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08A96BDA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ойыншықтары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669B4EE7" w14:textId="77777777" w:rsidR="00534833" w:rsidRPr="00E8676B" w:rsidRDefault="007A3BA5">
            <w:pPr>
              <w:widowControl w:val="0"/>
              <w:rPr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lastRenderedPageBreak/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ұзындығы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жуандығы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тұстастырып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ұстап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сипап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сезу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іс-тәжірибе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салыстыруға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заттардың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жуан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не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жіңішке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биік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не аласа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екенін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айтқызып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қолдың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ұсақ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моторикасын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түйсік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пен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қабылдау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есте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сақтау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қабілеттерін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EE369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lastRenderedPageBreak/>
              <w:t>Музыка</w:t>
            </w:r>
          </w:p>
          <w:p w14:paraId="74D717C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нұр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7AB7DEA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Аяз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ата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әндерге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қызығушылығы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ықыласын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ояту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әнді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көтеріңкі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көңіл-күйде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эмоционалды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қабылдай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музыкалық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жетекшімен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ілесе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ән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айту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әндегі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ырғақтың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сипатын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сезіне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ән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айтуда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тыныс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дағдысына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музыка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әуенімен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би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қимылдарын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орындауда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ептілікке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дәлдікке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lastRenderedPageBreak/>
              <w:t>музыкадағы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контрастық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бөлімдерді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ажырата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ұғым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беру.</w:t>
            </w:r>
          </w:p>
          <w:p w14:paraId="7AE63AEE" w14:textId="77777777" w:rsidR="00534833" w:rsidRPr="00E8676B" w:rsidRDefault="0053483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6D6FC38E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әдебиеттен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73AE0B9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"Хан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құмырсқалар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5A94D769" w14:textId="6528220A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"Хан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құмырсқалар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ертегісі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мазмұнымен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таныстыра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мәтіндегі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жолдар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эмоционалды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жауаптар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қайтара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8BB7A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тәрбиесі</w:t>
            </w:r>
            <w:proofErr w:type="spellEnd"/>
          </w:p>
          <w:p w14:paraId="1EDCF31E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Қош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келдің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!"</w:t>
            </w:r>
          </w:p>
          <w:p w14:paraId="1D67776E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белгі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беруі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аяқтың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ұшымен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өкшемен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жай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қалыпқа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түсіп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тез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ойнаған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музыка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әуенімен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гимнастикалық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орындықтың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үстімен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3 м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қашықтықта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алға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жылжи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аяқтап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техникасын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55D6CE9" w14:textId="77777777" w:rsidR="00534833" w:rsidRPr="00E8676B" w:rsidRDefault="0053483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0C27F818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дамытудан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74657533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ойыншықтарымен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734E267A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lastRenderedPageBreak/>
              <w:t>ойыншықтардың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қасиеттерімен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таныстыру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сұрақтарға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тіркестері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қарапайым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сөйлем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жауап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беріп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жеткізуге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7076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lastRenderedPageBreak/>
              <w:t>Қазақ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тілі</w:t>
            </w:r>
            <w:proofErr w:type="spellEnd"/>
          </w:p>
          <w:p w14:paraId="2C533E8D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Қыстағы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сауық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түрлері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"</w:t>
            </w:r>
          </w:p>
          <w:p w14:paraId="10937C0B" w14:textId="128E4E20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қысқы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ойын-сауық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түрлері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білімдерін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кеңейту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жағымды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көңіл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күйлерін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білдіруді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Қазақ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тілін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түсінуді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, 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қысқы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сөзін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қолданып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қарапайым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тіркестерін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құруды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сын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есімдердің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жалғауларын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өзгерте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Артикуляциялық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аппаратын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сөйлеуін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есту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қысқы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ақпаратты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қабылдауын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Жалпы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қызығы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тақырыбы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lastRenderedPageBreak/>
              <w:t>бойынша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сөйлесуді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есту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қабылдауын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есту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зейінін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көру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қабылдауын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жағымды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эмоцияларын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көрсете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14:paraId="7E6FFBC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Жапсырудан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ойын-жаттығулар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91A435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E8676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Аққала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үлкен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болғысы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келеді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6F95BF1C" w14:textId="4FAEB7AB" w:rsidR="00534833" w:rsidRPr="00E8676B" w:rsidRDefault="007A3BA5">
            <w:pPr>
              <w:widowControl w:val="0"/>
              <w:rPr>
                <w:bCs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аққала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бейнесін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көлемі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түрлі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дөңгелектер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құрастырып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жапсыруға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534833" w:rsidRPr="00E8676B" w14:paraId="4495226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FC25A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2-ші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FC213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34833" w:rsidRPr="00E8676B" w14:paraId="39824F5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5988B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9DF24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34833" w:rsidRPr="00E8676B" w14:paraId="350E063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A2F0B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B978F" w14:textId="77777777" w:rsidR="00534833" w:rsidRPr="00E8676B" w:rsidRDefault="00534833">
            <w:pPr>
              <w:widowControl w:val="0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2054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Ағаштардағы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қырауларды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6020E402" w14:textId="2F764EAB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қыраудың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пайда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болуы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беру.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назарын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еріген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күрт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түскенде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ауа-райы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жылыған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айналаны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қырау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басқанын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ағаштарда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орындықтарда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ұсыну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Табиғаттың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қысқы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құбылыстарын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қысқы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сұлулығына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таңдануға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759ED11D" w14:textId="09013E61" w:rsidR="00534833" w:rsidRPr="00E8676B" w:rsidRDefault="007A3BA5" w:rsidP="009206D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Бірінші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бол».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93A59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Терезедегі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қырауды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0AD04911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Жұмбақ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738FD7C1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Өнері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,</w:t>
            </w:r>
          </w:p>
          <w:p w14:paraId="70550B5C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Сурет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салуды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біледі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терезедегі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қырау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).</w:t>
            </w:r>
          </w:p>
          <w:p w14:paraId="09A1B931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Ырым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терезелердің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әйнегі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буланса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аяз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күшейе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түседі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1C4A4E84" w14:textId="12502A68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шыныдағы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өрнектердің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пайда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болуы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69B2DCE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Қасқұлақ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» (Волк)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халқының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15969C87" w14:textId="442DF5C1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Қасқұлақтан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тығылып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алаңда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бағдарлай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білуді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қасқұлақ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атаса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адам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орнында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керек), 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күзетші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тобынан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қасқұлақты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қуу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FB39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Бұрқасынды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659AA6AA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Мақал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78F8A1A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Бұрқасын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боран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ақпанға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келіп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қонды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755F1C1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Ырым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5CC6CCF8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Қыста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бұрқасын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болса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жазда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жауын-шашын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51B21BBC" w14:textId="79D1D699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бұрқасын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8DEECBD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Әткеншек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».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5B2CE8A6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қарқында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қолдарынан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білуін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т.б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.).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Жинақылық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ұқыптлыққа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7CA6D27" w14:textId="0C711CCD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A6681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 w:rsidRPr="00E8676B">
              <w:rPr>
                <w:rFonts w:ascii="Calibri" w:eastAsia="Calibri" w:hAnsi="Calibri" w:cs="Calibri"/>
                <w:b/>
              </w:rPr>
              <w:lastRenderedPageBreak/>
              <w:t>Қар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жауғаннан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кейінгі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ағаштардың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жайы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қандай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? 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қоршаған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ортамен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танысу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lastRenderedPageBreak/>
              <w:t>көркем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әдебиет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  <w:p w14:paraId="7ECB4DEF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Мақал-мәтел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5879B951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Желтоқсанда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қыс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мамық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төсейді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Ал </w:t>
            </w:r>
            <w:proofErr w:type="spellStart"/>
            <w:r w:rsidRPr="00E8676B">
              <w:rPr>
                <w:rFonts w:ascii="Calibri" w:eastAsia="Calibri" w:hAnsi="Calibri" w:cs="Calibri"/>
              </w:rPr>
              <w:t>аяз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өзен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арқылы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көпірлер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тұрғызады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50C73D0E" w14:textId="4022BF4D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Бақылау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жауғаннан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кейін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ағаштың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қалпы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қандай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әдемі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екеніне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көңілін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аударту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басқан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ағаш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бұтақтары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майысып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тұрады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ол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қалың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ақырындап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түсіру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керек </w:t>
            </w:r>
            <w:proofErr w:type="spellStart"/>
            <w:r w:rsidRPr="00E8676B">
              <w:rPr>
                <w:rFonts w:ascii="Calibri" w:eastAsia="Calibri" w:hAnsi="Calibri" w:cs="Calibri"/>
              </w:rPr>
              <w:t>екенін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түсіндіру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067E19C2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 w:rsidRPr="00E8676B">
              <w:rPr>
                <w:rFonts w:ascii="Calibri" w:eastAsia="Calibri" w:hAnsi="Calibri" w:cs="Calibri"/>
                <w:b/>
              </w:rPr>
              <w:t>Қимылды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ойын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«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Аю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апанында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». 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дене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тәрбиесі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  <w:p w14:paraId="711E5E21" w14:textId="1A843909" w:rsidR="00534833" w:rsidRPr="00E8676B" w:rsidRDefault="007A3BA5" w:rsidP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Балаларды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әртүрлі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бағытта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жүгіруге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жылдам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қозғалысқа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үйрету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</w:tc>
      </w:tr>
      <w:tr w:rsidR="00534833" w:rsidRPr="00E8676B" w14:paraId="757835E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10095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05276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Calibri" w:eastAsia="Calibri" w:hAnsi="Calibri" w:cs="Calibri"/>
              </w:rPr>
              <w:t>Балалардың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бас </w:t>
            </w:r>
            <w:proofErr w:type="spellStart"/>
            <w:r w:rsidRPr="00E8676B">
              <w:rPr>
                <w:rFonts w:ascii="Calibri" w:eastAsia="Calibri" w:hAnsi="Calibri" w:cs="Calibri"/>
              </w:rPr>
              <w:t>киімін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шалбарын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түймелері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ағытылған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жейдесін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бәтеңкесін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белгілі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ретпен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шешуі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; </w:t>
            </w:r>
            <w:proofErr w:type="spellStart"/>
            <w:r w:rsidRPr="00E8676B">
              <w:rPr>
                <w:rFonts w:ascii="Calibri" w:eastAsia="Calibri" w:hAnsi="Calibri" w:cs="Calibri"/>
              </w:rPr>
              <w:t>жүйелі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шешінуге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дағдыландыру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; </w:t>
            </w:r>
            <w:proofErr w:type="spellStart"/>
            <w:r w:rsidRPr="00E8676B">
              <w:rPr>
                <w:rFonts w:ascii="Calibri" w:eastAsia="Calibri" w:hAnsi="Calibri" w:cs="Calibri"/>
              </w:rPr>
              <w:t>киімдерін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шкаф </w:t>
            </w:r>
            <w:proofErr w:type="spellStart"/>
            <w:r w:rsidRPr="00E8676B">
              <w:rPr>
                <w:rFonts w:ascii="Calibri" w:eastAsia="Calibri" w:hAnsi="Calibri" w:cs="Calibri"/>
              </w:rPr>
              <w:t>сөрелеріне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орналастыру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;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қолдарын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жуу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; </w:t>
            </w:r>
            <w:proofErr w:type="spellStart"/>
            <w:r w:rsidRPr="00E8676B">
              <w:rPr>
                <w:rFonts w:ascii="Calibri" w:eastAsia="Calibri" w:hAnsi="Calibri" w:cs="Calibri"/>
              </w:rPr>
              <w:t>көбік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пайда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болғанша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қолдарын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көбітіп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жақсылап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шаю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беттерін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жуу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беттерін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және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қолдарын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сүлгімен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құрғату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</w:t>
            </w: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мәдени-гигиеналық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дағдылар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дербес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әрекет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534833" w:rsidRPr="00E8676B" w14:paraId="23AE2F4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9ED17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9481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56E0B303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ескерту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тамақпен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ойнамау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ішкен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сөйлеспеу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13B7B6E8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-басым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,</w:t>
            </w:r>
          </w:p>
          <w:p w14:paraId="09F09F5A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Таза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әрдайым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F1DF498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Жолатпаймын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кірді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мен,</w:t>
            </w:r>
          </w:p>
          <w:p w14:paraId="6B3D4E3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Тазалықты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таңдаймын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!</w:t>
            </w:r>
          </w:p>
          <w:p w14:paraId="29EDD26B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34833" w:rsidRPr="00E8676B" w14:paraId="7AAAD4A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7CF64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Күндізгі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C160D" w14:textId="77777777" w:rsidR="00534833" w:rsidRPr="00E8676B" w:rsidRDefault="00534833">
            <w:pPr>
              <w:widowControl w:val="0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6F21F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Киімдерін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ұқыпты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орындыққа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іліп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E8676B">
              <w:rPr>
                <w:rFonts w:ascii="Calibri" w:eastAsia="Calibri" w:hAnsi="Calibri" w:cs="Calibri"/>
              </w:rPr>
              <w:t>немесе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арнайы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сөреге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)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қоюды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үйренеді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38A383C7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r w:rsidRPr="00E8676B">
              <w:rPr>
                <w:rFonts w:ascii="Calibri" w:eastAsia="Calibri" w:hAnsi="Calibri" w:cs="Calibri"/>
              </w:rPr>
              <w:t xml:space="preserve">Аудио </w:t>
            </w:r>
            <w:proofErr w:type="spellStart"/>
            <w:r w:rsidRPr="00E8676B">
              <w:rPr>
                <w:rFonts w:ascii="Calibri" w:eastAsia="Calibri" w:hAnsi="Calibri" w:cs="Calibri"/>
              </w:rPr>
              <w:t>тыңдау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E8676B">
              <w:rPr>
                <w:rFonts w:ascii="Calibri" w:eastAsia="Calibri" w:hAnsi="Calibri" w:cs="Calibri"/>
              </w:rPr>
              <w:t>Ж.Байырбекваның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«</w:t>
            </w:r>
            <w:proofErr w:type="spellStart"/>
            <w:r w:rsidRPr="00E8676B">
              <w:rPr>
                <w:rFonts w:ascii="Calibri" w:eastAsia="Calibri" w:hAnsi="Calibri" w:cs="Calibri"/>
              </w:rPr>
              <w:t>Бесік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жыры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» </w:t>
            </w:r>
            <w:proofErr w:type="spellStart"/>
            <w:r w:rsidRPr="00E8676B">
              <w:rPr>
                <w:rFonts w:ascii="Calibri" w:eastAsia="Calibri" w:hAnsi="Calibri" w:cs="Calibri"/>
              </w:rPr>
              <w:t>әні</w:t>
            </w:r>
            <w:proofErr w:type="spellEnd"/>
          </w:p>
          <w:p w14:paraId="74032E26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  <w:b/>
              </w:rPr>
              <w:t>(музыка)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E653C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Киімдерін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ұқыпты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орындыққа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іліп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E8676B">
              <w:rPr>
                <w:rFonts w:ascii="Calibri" w:eastAsia="Calibri" w:hAnsi="Calibri" w:cs="Calibri"/>
              </w:rPr>
              <w:t>немесе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арнайы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сөреге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)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қоюды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үйретуді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жалғастыру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784E8B55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</w:rPr>
              <w:t>«</w:t>
            </w:r>
            <w:proofErr w:type="spellStart"/>
            <w:r w:rsidRPr="00E8676B">
              <w:rPr>
                <w:rFonts w:ascii="Calibri" w:eastAsia="Calibri" w:hAnsi="Calibri" w:cs="Calibri"/>
              </w:rPr>
              <w:t>Арыстан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күшігін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асыраған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мысық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» </w:t>
            </w:r>
            <w:proofErr w:type="spellStart"/>
            <w:r w:rsidRPr="00E8676B">
              <w:rPr>
                <w:rFonts w:ascii="Calibri" w:eastAsia="Calibri" w:hAnsi="Calibri" w:cs="Calibri"/>
              </w:rPr>
              <w:t>ертегісін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оқып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беріп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ұйықтату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</w:t>
            </w: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көркем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әдебиет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4223A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8E21011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қасқыр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тыңдату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медиа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бөліміндегі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438F45E6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96DB5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Киімдерін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ұқыпты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орындыққа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іліп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E8676B">
              <w:rPr>
                <w:rFonts w:ascii="Calibri" w:eastAsia="Calibri" w:hAnsi="Calibri" w:cs="Calibri"/>
              </w:rPr>
              <w:t>немесе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арнайы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сөреге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)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қоюды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үйретуді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жалғастыру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4F729AD6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</w:rPr>
              <w:t>«</w:t>
            </w:r>
            <w:proofErr w:type="spellStart"/>
            <w:r w:rsidRPr="00E8676B">
              <w:rPr>
                <w:rFonts w:ascii="Calibri" w:eastAsia="Calibri" w:hAnsi="Calibri" w:cs="Calibri"/>
              </w:rPr>
              <w:t>Мысық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қораз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және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түлкі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» </w:t>
            </w:r>
            <w:proofErr w:type="spellStart"/>
            <w:r w:rsidRPr="00E8676B">
              <w:rPr>
                <w:rFonts w:ascii="Calibri" w:eastAsia="Calibri" w:hAnsi="Calibri" w:cs="Calibri"/>
              </w:rPr>
              <w:t>ертегісін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оқып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беріп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ұйықтату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</w:t>
            </w: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көркем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әдебиет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534833" w:rsidRPr="00E8676B" w14:paraId="7A28C55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D5E3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</w:p>
          <w:p w14:paraId="44034EF3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DF88F40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C7552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Қайық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жаттығуы</w:t>
            </w:r>
            <w:proofErr w:type="spellEnd"/>
            <w:r w:rsidRPr="00E8676B">
              <w:rPr>
                <w:rFonts w:ascii="Calibri" w:eastAsia="Calibri" w:hAnsi="Calibri" w:cs="Calibri"/>
              </w:rPr>
              <w:t>; (</w:t>
            </w:r>
            <w:proofErr w:type="spellStart"/>
            <w:r w:rsidRPr="00E8676B">
              <w:rPr>
                <w:rFonts w:ascii="Calibri" w:eastAsia="Calibri" w:hAnsi="Calibri" w:cs="Calibri"/>
              </w:rPr>
              <w:t>ішпен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қолдар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иектің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астында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жоғары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тартылып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еңкею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тербелу</w:t>
            </w:r>
            <w:proofErr w:type="spellEnd"/>
            <w:r w:rsidRPr="00E8676B">
              <w:rPr>
                <w:rFonts w:ascii="Calibri" w:eastAsia="Calibri" w:hAnsi="Calibri" w:cs="Calibri"/>
              </w:rPr>
              <w:t>).</w:t>
            </w:r>
          </w:p>
          <w:p w14:paraId="344DBA49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Жалпақтабандықтың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алдын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алу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мақсатында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денсаулық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жолдарымен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жүру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24F040C9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Алған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білімдерін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бекітіп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мәдени-гигиеналық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дағдыларын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орындау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2FF236B0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мәдени-гигиеналық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дағдылар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дене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тәрбиесі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534833" w:rsidRPr="00E8676B" w14:paraId="233CD89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79EC8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32204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Calibri" w:eastAsia="Calibri" w:hAnsi="Calibri" w:cs="Calibri"/>
              </w:rPr>
              <w:t>Алдына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қойған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асқа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назар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аударту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; дастархан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басында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отыру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мәдениеті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тамақтану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мәдениетіне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баулуға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бағытталған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жеке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-дара </w:t>
            </w:r>
            <w:proofErr w:type="spellStart"/>
            <w:r w:rsidRPr="00E8676B">
              <w:rPr>
                <w:rFonts w:ascii="Calibri" w:eastAsia="Calibri" w:hAnsi="Calibri" w:cs="Calibri"/>
              </w:rPr>
              <w:t>жұмыс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; этикет </w:t>
            </w:r>
            <w:proofErr w:type="spellStart"/>
            <w:r w:rsidRPr="00E8676B">
              <w:rPr>
                <w:rFonts w:ascii="Calibri" w:eastAsia="Calibri" w:hAnsi="Calibri" w:cs="Calibri"/>
              </w:rPr>
              <w:t>ережелері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  <w:r w:rsidRPr="00E8676B">
              <w:rPr>
                <w:rFonts w:ascii="Calibri" w:eastAsia="Calibri" w:hAnsi="Calibri" w:cs="Calibri"/>
                <w:b/>
              </w:rPr>
              <w:t xml:space="preserve"> 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мәдени-гигиеналық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дағдылар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534833" w:rsidRPr="00E8676B" w14:paraId="3031E65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E9463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қимылдық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үсті-баспа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),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іс-</w:t>
            </w:r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әрекеті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кітап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F9141" w14:textId="77777777" w:rsidR="00534833" w:rsidRPr="00E8676B" w:rsidRDefault="00534833">
            <w:pPr>
              <w:widowControl w:val="0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424A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Музыкадан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1B501EA6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676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Шырша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түбіндегі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сыйлық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848EF45" w14:textId="7301962A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шырша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әнге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қызығушылығын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арттыру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әннің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мазмұнын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дұрыс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түсіне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; музыка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жетекшісімен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топпен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ілесе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ән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айту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әндегі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ырғақты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сезіне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FEAE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басу"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рөлдік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2AB29826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киізді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басу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әрекеттеріне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ересектердің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еңбегіне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ептілікке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шыдамдылыққа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2083BE8D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Құралдары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киізге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ұқсас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көрпелер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таяқтар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жіптер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7931EB67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басып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,</w:t>
            </w:r>
          </w:p>
          <w:p w14:paraId="0B20D9DD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Дөңгелентіп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0652A81D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Сабалаймыз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таяқпен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,</w:t>
            </w:r>
          </w:p>
          <w:p w14:paraId="2C08162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Білектейміз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жаямыз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4D47E503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Кужагулова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5A29790F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60D8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Қоршаған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5D123FD9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676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Жасыл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шырша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028441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Шырша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сөздер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жұмбақтар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қорын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молайту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; ой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белсенділігін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талдау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тұжырымдар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жасау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сақтауы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3C83105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Шыршаны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тауып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көр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D556B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lastRenderedPageBreak/>
              <w:t>"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Саусақтар-ойыншықтар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"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саусақ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жаттығуы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.</w:t>
            </w:r>
          </w:p>
          <w:p w14:paraId="6B5B7F5C" w14:textId="67D3F7F5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Мақсат-міндеттер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lastRenderedPageBreak/>
              <w:t>қимылдарды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мәтін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жолдарының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ырғағына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сай </w:t>
            </w:r>
            <w:proofErr w:type="spellStart"/>
            <w:r w:rsidRPr="00E8676B">
              <w:rPr>
                <w:rFonts w:ascii="Calibri" w:eastAsia="Calibri" w:hAnsi="Calibri" w:cs="Calibri"/>
              </w:rPr>
              <w:t>орындауға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дағдыландыру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; </w:t>
            </w:r>
            <w:proofErr w:type="spellStart"/>
            <w:r w:rsidRPr="00E8676B">
              <w:rPr>
                <w:rFonts w:ascii="Calibri" w:eastAsia="Calibri" w:hAnsi="Calibri" w:cs="Calibri"/>
              </w:rPr>
              <w:t>ұсақ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қол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моторикасын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жағымды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эмоцияларды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</w:tc>
      </w:tr>
      <w:tr w:rsidR="00534833" w:rsidRPr="00E8676B" w14:paraId="4203350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E12BD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1978F" w14:textId="77777777" w:rsidR="00534833" w:rsidRPr="00E8676B" w:rsidRDefault="00534833">
            <w:pPr>
              <w:widowControl w:val="0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FF396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 w:rsidRPr="00E8676B">
              <w:rPr>
                <w:rFonts w:ascii="Calibri" w:eastAsia="Calibri" w:hAnsi="Calibri" w:cs="Calibri"/>
                <w:b/>
              </w:rPr>
              <w:t>Жұмбақтар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жаңылтпаштар</w:t>
            </w:r>
            <w:proofErr w:type="spellEnd"/>
          </w:p>
          <w:p w14:paraId="49D08288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Мақсат-міндеттер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E8676B">
              <w:rPr>
                <w:rFonts w:ascii="Calibri" w:eastAsia="Calibri" w:hAnsi="Calibri" w:cs="Calibri"/>
              </w:rPr>
              <w:t>Жұмбақтар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</w:rPr>
              <w:t>жаңылтпаштар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айтқызу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тілін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5F2C685B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көркем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әдебиет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C59CD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"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Қыста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не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болады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?"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дидактикалық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ойыны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.</w:t>
            </w:r>
          </w:p>
          <w:p w14:paraId="7FFDF924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Мақсат-міндеттер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E8676B">
              <w:rPr>
                <w:rFonts w:ascii="Calibri" w:eastAsia="Calibri" w:hAnsi="Calibri" w:cs="Calibri"/>
              </w:rPr>
              <w:t>қыстың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белгілері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туралы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ойларын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721BACA9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қоршаған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ортамен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танысу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BD06C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E8676B">
              <w:rPr>
                <w:rFonts w:ascii="Calibri" w:eastAsia="Calibri" w:hAnsi="Calibri" w:cs="Calibri"/>
                <w:b/>
              </w:rPr>
              <w:t>"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Қыс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белгілерін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ажыратамыз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"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дидактикалық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ойын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.</w:t>
            </w:r>
          </w:p>
          <w:p w14:paraId="023790FC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Мақсат-міндеттер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балаларды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тез </w:t>
            </w:r>
            <w:proofErr w:type="spellStart"/>
            <w:r w:rsidRPr="00E8676B">
              <w:rPr>
                <w:rFonts w:ascii="Calibri" w:eastAsia="Calibri" w:hAnsi="Calibri" w:cs="Calibri"/>
              </w:rPr>
              <w:t>ойлауға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тәрбиелеу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79C688A7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қоршаған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ортамен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танысу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сөйлеуді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  <w:b/>
              </w:rPr>
              <w:t>дамыту</w:t>
            </w:r>
            <w:proofErr w:type="spellEnd"/>
            <w:r w:rsidRPr="00E8676B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756248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Жаңылтпаштар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".</w:t>
            </w:r>
          </w:p>
          <w:p w14:paraId="4248487C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жаңылтпаштарды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CEE85F7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15964C8B" w14:textId="77777777" w:rsidR="00534833" w:rsidRPr="00E8676B" w:rsidRDefault="0053483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34833" w:rsidRPr="00E8676B" w14:paraId="033DAC1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73BA5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7EF7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5689E5B1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34833" w:rsidRPr="00E8676B" w14:paraId="73C2114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0B531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3FEC7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34833" w:rsidRPr="00E8676B" w14:paraId="242F9A6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E9E39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8D63C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34833" w:rsidRPr="00E8676B" w14:paraId="250CEA1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457AF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4B9BA" w14:textId="77777777" w:rsidR="00534833" w:rsidRPr="00E8676B" w:rsidRDefault="00534833">
            <w:pPr>
              <w:widowControl w:val="0"/>
            </w:pPr>
          </w:p>
        </w:tc>
        <w:tc>
          <w:tcPr>
            <w:tcW w:w="930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5F6A6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49C43597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ескерту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тамақпен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ойнамау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ішкен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сөйлеспеу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0748C24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0D5261F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-басым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,</w:t>
            </w:r>
          </w:p>
          <w:p w14:paraId="2C84BC03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676B">
              <w:rPr>
                <w:rFonts w:ascii="Times New Roman" w:eastAsia="Times New Roman" w:hAnsi="Times New Roman" w:cs="Times New Roman"/>
              </w:rPr>
              <w:t xml:space="preserve">Таза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әрдайым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7B2D87E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Жолатпаймын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кірді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мен,</w:t>
            </w:r>
          </w:p>
          <w:p w14:paraId="1CC4317E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Тазалықты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таңдаймын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!</w:t>
            </w:r>
          </w:p>
          <w:p w14:paraId="2DAB70A3" w14:textId="77777777" w:rsidR="00534833" w:rsidRPr="00E8676B" w:rsidRDefault="007A3BA5">
            <w:pPr>
              <w:widowControl w:val="0"/>
            </w:pPr>
            <w:r w:rsidRPr="00E867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34833" w:rsidRPr="00E8676B" w14:paraId="1275CB3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D5C21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қимылдық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үсті-баспа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),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кітап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4DC9" w14:textId="77777777" w:rsidR="00534833" w:rsidRPr="00E8676B" w:rsidRDefault="00534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8CBCC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3C33BE27" w14:textId="647D7195" w:rsidR="00534833" w:rsidRPr="00E8676B" w:rsidRDefault="007A3BA5" w:rsidP="009206D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2812ADE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FA5E7DB" w14:textId="48C36D5F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4ABCA93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42B4186A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бұлттар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12198343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77CD524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9EBF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5B9384C9" w14:textId="029A81DF" w:rsidR="00534833" w:rsidRPr="00E8676B" w:rsidRDefault="007A3BA5" w:rsidP="009206D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455A09C8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2A3613AD" w14:textId="331698C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779D9B67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745FAA29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бұлттар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150FEEE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1F4C6E62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35900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348ED7B0" w14:textId="2F7BF51A" w:rsidR="00534833" w:rsidRPr="00E8676B" w:rsidRDefault="007A3BA5" w:rsidP="009206D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6F548C9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AF63CA8" w14:textId="7ECB43A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0381D99E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27863B1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бұлттар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6396DAFE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2D5C2E19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1372B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4E62A0D4" w14:textId="0285102A" w:rsidR="00534833" w:rsidRPr="00E8676B" w:rsidRDefault="007A3BA5" w:rsidP="009206D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38C0D5E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58DC0166" w14:textId="69682BD1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0B2E7C27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115D8C55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lastRenderedPageBreak/>
              <w:t>бұлттар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  <w:p w14:paraId="4CDD5A24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)</w:t>
            </w:r>
          </w:p>
          <w:p w14:paraId="62D7F8EF" w14:textId="77777777" w:rsidR="00534833" w:rsidRPr="00E8676B" w:rsidRDefault="007A3BA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E8676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34833" w:rsidRPr="00E8676B" w14:paraId="5CAEE5B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176B0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E867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676B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0DE2" w14:textId="77777777" w:rsidR="00534833" w:rsidRPr="00E8676B" w:rsidRDefault="00534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8900A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Ата-аналарға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кеңес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21AA89B4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</w:rPr>
              <w:t>"</w:t>
            </w:r>
            <w:proofErr w:type="spellStart"/>
            <w:r w:rsidRPr="00E8676B">
              <w:rPr>
                <w:rFonts w:ascii="Calibri" w:eastAsia="Calibri" w:hAnsi="Calibri" w:cs="Calibri"/>
              </w:rPr>
              <w:t>Үйдегі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бала </w:t>
            </w:r>
            <w:proofErr w:type="spellStart"/>
            <w:r w:rsidRPr="00E8676B">
              <w:rPr>
                <w:rFonts w:ascii="Calibri" w:eastAsia="Calibri" w:hAnsi="Calibri" w:cs="Calibri"/>
              </w:rPr>
              <w:t>тәрбиесіндегі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қиыншылықтар</w:t>
            </w:r>
            <w:proofErr w:type="spellEnd"/>
            <w:r w:rsidRPr="00E8676B">
              <w:rPr>
                <w:rFonts w:ascii="Calibri" w:eastAsia="Calibri" w:hAnsi="Calibri" w:cs="Calibri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18F77" w14:textId="77777777" w:rsidR="00534833" w:rsidRPr="00E8676B" w:rsidRDefault="007A3BA5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E8676B">
              <w:rPr>
                <w:rFonts w:ascii="Calibri" w:eastAsia="Calibri" w:hAnsi="Calibri" w:cs="Calibri"/>
              </w:rPr>
              <w:t>Ата-аналарға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кеңес</w:t>
            </w:r>
            <w:proofErr w:type="spellEnd"/>
            <w:r w:rsidRPr="00E8676B">
              <w:rPr>
                <w:rFonts w:ascii="Calibri" w:eastAsia="Calibri" w:hAnsi="Calibri" w:cs="Calibri"/>
              </w:rPr>
              <w:t>.</w:t>
            </w:r>
          </w:p>
          <w:p w14:paraId="6D99903C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</w:rPr>
              <w:t>"</w:t>
            </w:r>
            <w:proofErr w:type="spellStart"/>
            <w:r w:rsidRPr="00E8676B">
              <w:rPr>
                <w:rFonts w:ascii="Calibri" w:eastAsia="Calibri" w:hAnsi="Calibri" w:cs="Calibri"/>
              </w:rPr>
              <w:t>Ұйқының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жетіспеушілігі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неге </w:t>
            </w:r>
            <w:proofErr w:type="spellStart"/>
            <w:r w:rsidRPr="00E8676B">
              <w:rPr>
                <w:rFonts w:ascii="Calibri" w:eastAsia="Calibri" w:hAnsi="Calibri" w:cs="Calibri"/>
              </w:rPr>
              <w:t>әкеледі</w:t>
            </w:r>
            <w:proofErr w:type="spellEnd"/>
            <w:r w:rsidRPr="00E8676B">
              <w:rPr>
                <w:rFonts w:ascii="Calibri" w:eastAsia="Calibri" w:hAnsi="Calibri" w:cs="Calibri"/>
              </w:rPr>
              <w:t>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3F3CFE" w14:textId="77777777" w:rsidR="00534833" w:rsidRPr="00E8676B" w:rsidRDefault="007A3BA5">
            <w:pPr>
              <w:widowControl w:val="0"/>
            </w:pPr>
            <w:r w:rsidRPr="00E8676B">
              <w:rPr>
                <w:rFonts w:ascii="Calibri" w:eastAsia="Calibri" w:hAnsi="Calibri" w:cs="Calibri"/>
              </w:rPr>
              <w:t>«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Баланыздың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неге </w:t>
            </w:r>
            <w:proofErr w:type="spellStart"/>
            <w:r w:rsidRPr="00E8676B">
              <w:rPr>
                <w:rFonts w:ascii="Calibri" w:eastAsia="Calibri" w:hAnsi="Calibri" w:cs="Calibri"/>
              </w:rPr>
              <w:t>бейім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екендігін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8676B">
              <w:rPr>
                <w:rFonts w:ascii="Calibri" w:eastAsia="Calibri" w:hAnsi="Calibri" w:cs="Calibri"/>
              </w:rPr>
              <w:t>байқадыңыз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ба?»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3A508" w14:textId="77777777" w:rsidR="00534833" w:rsidRPr="00E8676B" w:rsidRDefault="007A3BA5">
            <w:pPr>
              <w:widowControl w:val="0"/>
            </w:pPr>
            <w:proofErr w:type="spellStart"/>
            <w:r w:rsidRPr="00E8676B">
              <w:rPr>
                <w:rFonts w:ascii="Calibri" w:eastAsia="Calibri" w:hAnsi="Calibri" w:cs="Calibri"/>
              </w:rPr>
              <w:t>Кеңес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беру. «</w:t>
            </w:r>
            <w:proofErr w:type="spellStart"/>
            <w:r w:rsidRPr="00E8676B">
              <w:rPr>
                <w:rFonts w:ascii="Calibri" w:eastAsia="Calibri" w:hAnsi="Calibri" w:cs="Calibri"/>
              </w:rPr>
              <w:t>Неліктен</w:t>
            </w:r>
            <w:proofErr w:type="spellEnd"/>
            <w:r w:rsidRPr="00E8676B">
              <w:rPr>
                <w:rFonts w:ascii="Calibri" w:eastAsia="Calibri" w:hAnsi="Calibri" w:cs="Calibri"/>
              </w:rPr>
              <w:t xml:space="preserve"> бала </w:t>
            </w:r>
            <w:proofErr w:type="spellStart"/>
            <w:r w:rsidRPr="00E8676B">
              <w:rPr>
                <w:rFonts w:ascii="Calibri" w:eastAsia="Calibri" w:hAnsi="Calibri" w:cs="Calibri"/>
              </w:rPr>
              <w:t>тыңдамайды</w:t>
            </w:r>
            <w:proofErr w:type="spellEnd"/>
            <w:r w:rsidRPr="00E8676B">
              <w:rPr>
                <w:rFonts w:ascii="Calibri" w:eastAsia="Calibri" w:hAnsi="Calibri" w:cs="Calibri"/>
              </w:rPr>
              <w:t>?»</w:t>
            </w:r>
          </w:p>
        </w:tc>
      </w:tr>
    </w:tbl>
    <w:p w14:paraId="3CAEA393" w14:textId="3D1E89CC" w:rsidR="00534833" w:rsidRPr="00E8676B" w:rsidRDefault="00534833"/>
    <w:p w14:paraId="579926C2" w14:textId="2970BD8A" w:rsidR="007A3BA5" w:rsidRPr="00E8676B" w:rsidRDefault="007A3BA5"/>
    <w:p w14:paraId="65242189" w14:textId="36276CC5" w:rsidR="007A3BA5" w:rsidRPr="00E8676B" w:rsidRDefault="007A3BA5"/>
    <w:p w14:paraId="21849FE7" w14:textId="77F72EB1" w:rsidR="007A3BA5" w:rsidRPr="00E8676B" w:rsidRDefault="007A3BA5"/>
    <w:p w14:paraId="60C72AF8" w14:textId="53C850DF" w:rsidR="007A3BA5" w:rsidRPr="00E8676B" w:rsidRDefault="007A3BA5"/>
    <w:p w14:paraId="46D3609D" w14:textId="715E95D0" w:rsidR="007A3BA5" w:rsidRPr="00E8676B" w:rsidRDefault="007A3BA5">
      <w:pPr>
        <w:rPr>
          <w:lang w:val="kk-KZ"/>
        </w:rPr>
      </w:pPr>
      <w:r w:rsidRPr="00E8676B">
        <w:rPr>
          <w:lang w:val="kk-KZ"/>
        </w:rPr>
        <w:t>Тексерген әдіскер____________Эшанкулова Б Ю</w:t>
      </w:r>
    </w:p>
    <w:sectPr w:rsidR="007A3BA5" w:rsidRPr="00E8676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33"/>
    <w:rsid w:val="00534833"/>
    <w:rsid w:val="00586047"/>
    <w:rsid w:val="007A3BA5"/>
    <w:rsid w:val="009206DA"/>
    <w:rsid w:val="00E8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D73E"/>
  <w15:docId w15:val="{B07BA44E-7FB9-40C6-99CB-022CE68B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2025-05-19T05:00:00Z</dcterms:created>
  <dcterms:modified xsi:type="dcterms:W3CDTF">2025-05-27T09:27:00Z</dcterms:modified>
</cp:coreProperties>
</file>