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943C" w14:textId="77777777" w:rsidR="00E0350D" w:rsidRDefault="00000000" w:rsidP="00DC44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7C44564" w14:textId="77777777" w:rsidR="00DC4467" w:rsidRPr="00136CBD" w:rsidRDefault="00000000" w:rsidP="00DC446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DC4467">
        <w:rPr>
          <w:rFonts w:ascii="Times New Roman" w:eastAsia="Times New Roman" w:hAnsi="Times New Roman" w:cs="Times New Roman"/>
          <w:sz w:val="24"/>
          <w:szCs w:val="24"/>
        </w:rPr>
        <w:t>Білім беру ұйымы</w:t>
      </w:r>
      <w:r w:rsidR="00DC4467">
        <w:rPr>
          <w:rFonts w:ascii="Times New Roman" w:eastAsia="Times New Roman" w:hAnsi="Times New Roman" w:cs="Times New Roman"/>
          <w:sz w:val="24"/>
          <w:szCs w:val="24"/>
          <w:lang w:val="kk-KZ"/>
        </w:rPr>
        <w:t>: жекеменшік «Мейірім» балабақшасы</w:t>
      </w:r>
    </w:p>
    <w:p w14:paraId="2FA6E692" w14:textId="77777777" w:rsidR="00DC4467" w:rsidRPr="00136CBD" w:rsidRDefault="00DC4467" w:rsidP="00DC446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30E82F54" w14:textId="77777777" w:rsidR="00DC4467" w:rsidRPr="00A351D4" w:rsidRDefault="00DC4467" w:rsidP="00DC446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566C7D82" w14:textId="7BCCE462" w:rsidR="00DC4467" w:rsidRPr="001C7CC6" w:rsidRDefault="00DC4467" w:rsidP="00DC446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7D0292">
        <w:rPr>
          <w:rFonts w:ascii="Times New Roman" w:eastAsia="Times New Roman" w:hAnsi="Times New Roman" w:cs="Times New Roman"/>
          <w:sz w:val="24"/>
          <w:szCs w:val="24"/>
          <w:lang w:val="kk-KZ"/>
        </w:rPr>
        <w:t>Дувлетова Г.У.</w:t>
      </w:r>
    </w:p>
    <w:p w14:paraId="4C233663" w14:textId="77777777" w:rsidR="00E0350D" w:rsidRDefault="00000000" w:rsidP="00DC44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09.10 - 13.10.2023ж.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0350D" w14:paraId="2C554D10" w14:textId="77777777" w:rsidTr="00DC446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6B4522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EC01488" w14:textId="77777777" w:rsidR="00E0350D" w:rsidRDefault="00000000" w:rsidP="00DC446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9E07D00" w14:textId="77777777" w:rsidR="00E0350D" w:rsidRDefault="00000000" w:rsidP="00DC446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4282971" w14:textId="77777777" w:rsidR="00E0350D" w:rsidRDefault="00000000" w:rsidP="00DC446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3CA8F9F" w14:textId="77777777" w:rsidR="00E0350D" w:rsidRDefault="00000000" w:rsidP="00DC446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CF489BF" w14:textId="77777777" w:rsidR="00E0350D" w:rsidRDefault="00000000" w:rsidP="00DC446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0350D" w14:paraId="46DA8D58"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7A2F22" w14:textId="77777777" w:rsidR="00E0350D" w:rsidRDefault="00E0350D" w:rsidP="00DC4467">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D6F20C3" w14:textId="77777777" w:rsidR="00E0350D" w:rsidRDefault="00E0350D" w:rsidP="00DC4467">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B48CAE1" w14:textId="77777777" w:rsidR="00E0350D" w:rsidRDefault="00E0350D" w:rsidP="00DC4467">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29C0543" w14:textId="77777777" w:rsidR="00E0350D" w:rsidRDefault="00E0350D" w:rsidP="00DC4467">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682A7EC" w14:textId="77777777" w:rsidR="00E0350D" w:rsidRDefault="00E0350D" w:rsidP="00DC4467">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D70AE46" w14:textId="77777777" w:rsidR="00E0350D" w:rsidRDefault="00E0350D" w:rsidP="00DC4467">
            <w:pPr>
              <w:widowControl w:val="0"/>
              <w:spacing w:line="240" w:lineRule="auto"/>
              <w:rPr>
                <w:rFonts w:ascii="Times New Roman" w:eastAsia="Times New Roman" w:hAnsi="Times New Roman" w:cs="Times New Roman"/>
                <w:sz w:val="24"/>
                <w:szCs w:val="24"/>
              </w:rPr>
            </w:pPr>
          </w:p>
        </w:tc>
      </w:tr>
      <w:tr w:rsidR="00E0350D" w14:paraId="25FB3627"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6D419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7AD2F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E0350D" w14:paraId="7BAA9222"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593E7A"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47BE8CA9"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74270E0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520C3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 мазалап жүрген сұрақтарға жауап беру. "Баланы еңбекке тәрбиелеу" тақырыбына әңгімелесу.</w:t>
            </w:r>
          </w:p>
        </w:tc>
      </w:tr>
      <w:tr w:rsidR="00E0350D" w14:paraId="27D3820E" w14:textId="77777777" w:rsidTr="00DC446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B5167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32CA83B"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33EABB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64E3B83"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24DD4A1"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EE2D543"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1C750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іс-әрекетке арналған жабдықтар мен материалдарды дайындаймыз".</w:t>
            </w:r>
          </w:p>
          <w:p w14:paraId="61C3ABD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Өзіне тапсырылған іске жауапкершілік сезінуге тәрбиелеу, балаларды білім беру қызметіне арналған материалдар мен жабдықтарды ұқыпты ұстауға </w:t>
            </w:r>
            <w:r>
              <w:rPr>
                <w:rFonts w:ascii="Times New Roman" w:eastAsia="Times New Roman" w:hAnsi="Times New Roman" w:cs="Times New Roman"/>
                <w:sz w:val="24"/>
                <w:szCs w:val="24"/>
              </w:rPr>
              <w:lastRenderedPageBreak/>
              <w:t xml:space="preserve">үйрету. </w:t>
            </w: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A37C4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"Бөлме өсімдіктерін суғару".</w:t>
            </w:r>
          </w:p>
          <w:p w14:paraId="5CE41D6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жапырақтарынан қалай тануға </w:t>
            </w:r>
            <w:r>
              <w:rPr>
                <w:rFonts w:ascii="Times New Roman" w:eastAsia="Times New Roman" w:hAnsi="Times New Roman" w:cs="Times New Roman"/>
                <w:sz w:val="24"/>
                <w:szCs w:val="24"/>
              </w:rPr>
              <w:lastRenderedPageBreak/>
              <w:t xml:space="preserve">болатынын үйрету. Су және өсімдіктермен жұмыс кезінде дәлдікті, өз іс-әрекеттеріне сенімділікті, еңбек дағдыларын дамыту. Айналадағы қоршаған табиғатқа ұқыпты қарауға, оған қамқорлық жасауға тәрбиелеу. </w:t>
            </w:r>
            <w:r>
              <w:rPr>
                <w:rFonts w:ascii="Times New Roman" w:eastAsia="Times New Roman" w:hAnsi="Times New Roman" w:cs="Times New Roman"/>
                <w:b/>
                <w:sz w:val="24"/>
                <w:szCs w:val="24"/>
              </w:rPr>
              <w:t>(еңбек іс-әрекеті, зерттеу іс-әректі)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485E7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"Орындықтарды жуу".</w:t>
            </w:r>
          </w:p>
          <w:p w14:paraId="115DE77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сүртуді, орындарға қоюды үйрету. Еңбек </w:t>
            </w:r>
            <w:r>
              <w:rPr>
                <w:rFonts w:ascii="Times New Roman" w:eastAsia="Times New Roman" w:hAnsi="Times New Roman" w:cs="Times New Roman"/>
                <w:sz w:val="24"/>
                <w:szCs w:val="24"/>
              </w:rPr>
              <w:lastRenderedPageBreak/>
              <w:t xml:space="preserve">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тәрбиелеу. </w:t>
            </w: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854B9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"Топта ойыннан кейін тәртіп орнату".</w:t>
            </w:r>
          </w:p>
          <w:p w14:paraId="46B2DD9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w:t>
            </w:r>
            <w:r>
              <w:rPr>
                <w:rFonts w:ascii="Times New Roman" w:eastAsia="Times New Roman" w:hAnsi="Times New Roman" w:cs="Times New Roman"/>
                <w:sz w:val="24"/>
                <w:szCs w:val="24"/>
              </w:rPr>
              <w:lastRenderedPageBreak/>
              <w:t xml:space="preserve">жетілдіру. </w:t>
            </w: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ECBB7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"Ойыншықтарды тәртіпте ұстау".</w:t>
            </w:r>
          </w:p>
          <w:p w14:paraId="52E149A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суды </w:t>
            </w:r>
            <w:r>
              <w:rPr>
                <w:rFonts w:ascii="Times New Roman" w:eastAsia="Times New Roman" w:hAnsi="Times New Roman" w:cs="Times New Roman"/>
                <w:sz w:val="24"/>
                <w:szCs w:val="24"/>
              </w:rPr>
              <w:lastRenderedPageBreak/>
              <w:t xml:space="preserve">үнемді пайдалануды үйрету. Өзінің және басқа адамдардың еңбегін құрметтеуге тәрбиелеу. </w:t>
            </w:r>
            <w:r>
              <w:rPr>
                <w:rFonts w:ascii="Times New Roman" w:eastAsia="Times New Roman" w:hAnsi="Times New Roman" w:cs="Times New Roman"/>
                <w:b/>
                <w:sz w:val="24"/>
                <w:szCs w:val="24"/>
              </w:rPr>
              <w:t>(еңбек іс-әрекеті)</w:t>
            </w:r>
          </w:p>
        </w:tc>
      </w:tr>
      <w:tr w:rsidR="00E0350D" w14:paraId="1055EA30" w14:textId="77777777" w:rsidTr="00DC446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8312C9F" w14:textId="77777777" w:rsidR="00E0350D" w:rsidRDefault="00E0350D" w:rsidP="00DC4467">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89D24A"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6F55248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3067C329"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7B6CDA5"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5AFBECEF"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пазл ішіне орналастыру" үстел үсті ойыны.</w:t>
            </w:r>
          </w:p>
          <w:p w14:paraId="0DBD7D4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14:paraId="397C7260" w14:textId="77777777" w:rsidR="00E0350D" w:rsidRDefault="00E0350D" w:rsidP="00DC4467">
            <w:pPr>
              <w:widowControl w:val="0"/>
              <w:spacing w:line="240" w:lineRule="auto"/>
              <w:rPr>
                <w:rFonts w:ascii="Times New Roman" w:eastAsia="Times New Roman" w:hAnsi="Times New Roman" w:cs="Times New Roman"/>
                <w:sz w:val="24"/>
                <w:szCs w:val="24"/>
              </w:rPr>
            </w:pPr>
          </w:p>
          <w:p w14:paraId="763C9554"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"Фигура жаса" қимыл-қозғалыс ойыны.</w:t>
            </w:r>
          </w:p>
          <w:p w14:paraId="0D39AA2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w:t>
            </w:r>
          </w:p>
          <w:p w14:paraId="7841971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Балалар ойын алаңынынң бүкіл жерінде жүгіріп жүреді. Белгі берілген кезде орындарына жылдам тұрып, әртүрлі қимыл көрсеткен қалыпта тұра қалу керек. Шалқайып отыру, қолдарын көтеру, аяқтарын көтеру және тағы басқа. Тәрбиеші кімнің фигурасы қызықты екенін атап өтеді. Жыл соңына қарай ойын күрделене түседі, оған топтық фигуралар енгізіледі (жұппен,</w:t>
            </w:r>
          </w:p>
          <w:p w14:paraId="074D85E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Педагог балаларға белгілі бір </w:t>
            </w:r>
            <w:r>
              <w:rPr>
                <w:rFonts w:ascii="Times New Roman" w:eastAsia="Times New Roman" w:hAnsi="Times New Roman" w:cs="Times New Roman"/>
                <w:sz w:val="24"/>
                <w:szCs w:val="24"/>
              </w:rPr>
              <w:lastRenderedPageBreak/>
              <w:t xml:space="preserve">позициядағы фигураны ұсынуға кеңес беріледі: тұру, еңбектеген қалпында, отырған қалпында және тағы басқа.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15B16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үстел үсті ойыны.</w:t>
            </w:r>
          </w:p>
          <w:p w14:paraId="0F446E4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топтамалар туралы білімдерін дамыту, пысықтау; сәйкес заттың бейнесін табуды, дұрыс атауды, оның атқаратын қызметі жайында бір сөйлемді құрастыруға дағдыландыру; қабылдау, зейін, ойлау қабілеттері, </w:t>
            </w:r>
            <w:r>
              <w:rPr>
                <w:rFonts w:ascii="Times New Roman" w:eastAsia="Times New Roman" w:hAnsi="Times New Roman" w:cs="Times New Roman"/>
                <w:sz w:val="24"/>
                <w:szCs w:val="24"/>
              </w:rPr>
              <w:lastRenderedPageBreak/>
              <w:t>қолдың ұсақ моторикасын жетілдіру.</w:t>
            </w:r>
          </w:p>
          <w:p w14:paraId="4F475EC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14:paraId="000CC37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қай бала бәрінен бұрын барлық карточкаларын қояды, сол бала ойында жеңіп шығады.</w:t>
            </w:r>
          </w:p>
          <w:p w14:paraId="04B3F37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 бейнеленген, көлемдері 5×6 см карточкалар.</w:t>
            </w:r>
          </w:p>
          <w:p w14:paraId="068FF56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"Арқан тарту" ұлттық қимыл-қозғалыс ойыны.</w:t>
            </w:r>
          </w:p>
          <w:p w14:paraId="5BC6110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Ұлттық ойынды жаңғырту, ойынға қызығушылықтарын арттыру; ойын шартын бұзбай ойнауға дағдыландыру; күш-</w:t>
            </w:r>
            <w:r>
              <w:rPr>
                <w:rFonts w:ascii="Times New Roman" w:eastAsia="Times New Roman" w:hAnsi="Times New Roman" w:cs="Times New Roman"/>
                <w:sz w:val="24"/>
                <w:szCs w:val="24"/>
              </w:rPr>
              <w:lastRenderedPageBreak/>
              <w:t>жігерін дамыту, шыдамдылыққа, батылдыққа тәрбиелеу.</w:t>
            </w:r>
          </w:p>
          <w:p w14:paraId="5888326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бөлініп, арқанның екі ұшынан ұстап, белгіленген меже бойынша күш сынасып тартысады.</w:t>
            </w:r>
          </w:p>
          <w:p w14:paraId="7C032AA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межеден асып кеткен топ жеңіледі. Оларды өздеріне тартып алған топ мәреге жетеді. Ойын осылай жалғаса береді. </w:t>
            </w:r>
            <w:r>
              <w:rPr>
                <w:rFonts w:ascii="Times New Roman" w:eastAsia="Times New Roman" w:hAnsi="Times New Roman" w:cs="Times New Roman"/>
                <w:b/>
                <w:sz w:val="24"/>
                <w:szCs w:val="24"/>
              </w:rPr>
              <w:t>(танымдық іс-әрекет, зерттеу іс-әрекеті,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894010"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14:paraId="4C6B5A3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"Дойбы".</w:t>
            </w:r>
          </w:p>
          <w:p w14:paraId="4D6FBC0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қабілетін, зейінін дамытады. Зеректікке баулиды.</w:t>
            </w:r>
          </w:p>
          <w:p w14:paraId="528C40A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w:t>
            </w:r>
          </w:p>
          <w:p w14:paraId="69998C7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Қарсыласының тастарын түгел жою немесе жүріс жолдарын бөгеп тастау.</w:t>
            </w:r>
          </w:p>
          <w:p w14:paraId="42AF128A"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14:paraId="5167196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"Көлеңкесін тап".</w:t>
            </w:r>
          </w:p>
          <w:p w14:paraId="7B45E25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Зейін, ойлау </w:t>
            </w:r>
            <w:r>
              <w:rPr>
                <w:rFonts w:ascii="Times New Roman" w:eastAsia="Times New Roman" w:hAnsi="Times New Roman" w:cs="Times New Roman"/>
                <w:sz w:val="24"/>
                <w:szCs w:val="24"/>
              </w:rPr>
              <w:lastRenderedPageBreak/>
              <w:t>қабілетін, ынтасын дамыту.</w:t>
            </w:r>
          </w:p>
          <w:p w14:paraId="4308718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жануарлардың көлеңкесін суретімен сәйкестендіреді.</w:t>
            </w:r>
          </w:p>
          <w:p w14:paraId="35F9218A"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w:t>
            </w:r>
          </w:p>
          <w:p w14:paraId="3188738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бармақтай балақай, (бас бармақты ұстап)</w:t>
            </w:r>
          </w:p>
          <w:p w14:paraId="5AC4544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болдың?</w:t>
            </w:r>
          </w:p>
          <w:p w14:paraId="38E168D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үлкен ініммен (сұқ саусағын ашады)</w:t>
            </w:r>
          </w:p>
          <w:p w14:paraId="3A805D3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 болдым бүгін мен.</w:t>
            </w:r>
          </w:p>
          <w:p w14:paraId="6985080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 бір ініммен (ортаңғы саусағын ашады)</w:t>
            </w:r>
          </w:p>
          <w:p w14:paraId="2F91065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пісірдім бүгін мен.</w:t>
            </w:r>
          </w:p>
          <w:p w14:paraId="69AC709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Одан кейінгі ініммен (аты жоқ саусағын ашады)</w:t>
            </w:r>
          </w:p>
          <w:p w14:paraId="176789C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жедім мен енді.</w:t>
            </w:r>
          </w:p>
          <w:p w14:paraId="7A1C562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 ініммен (шынашағын ашады)</w:t>
            </w:r>
          </w:p>
          <w:p w14:paraId="2C20FF7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Айттым ән мен өлеңді. </w:t>
            </w:r>
            <w:r>
              <w:rPr>
                <w:rFonts w:ascii="Times New Roman" w:eastAsia="Times New Roman" w:hAnsi="Times New Roman" w:cs="Times New Roman"/>
                <w:b/>
                <w:sz w:val="24"/>
                <w:szCs w:val="24"/>
              </w:rPr>
              <w:t>(танымдық іс-әрекет,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F62D9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14:paraId="6740934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14:paraId="335F3AA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берілген суреттің бөлігін табуды және орнына орналастыруды үйрету. Тапқырлыққа, жылдам ойлануға тәрбиелеу.</w:t>
            </w:r>
          </w:p>
          <w:p w14:paraId="6759D80E"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"Қаладағы жыл мезгілдері" дидактикалық ойыны.</w:t>
            </w:r>
          </w:p>
          <w:p w14:paraId="7CC2848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ұғымындағы жыл мезгілдері туралы білімдерін бекіту; жыл мезгілдері туралы сипаттамалық әңгімелер құрастыру кезінде келісімді сөйлеуді дамыту; бақылау, көрнекі зейін, еске сақтау қабілетін дамыту; туған қаланың табиғатына қызығушылықты тәрбиелеу.</w:t>
            </w:r>
          </w:p>
          <w:p w14:paraId="4D63EB8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0D4FF09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Лото түріндегі ойын, бала белгілі бір маусым бейнеленген суретті қолына алады және сол жыл мезгілін сипаттап береді. Суреттерді таңдау кезінде педагог маусым туралы әңгіме құрастыруды ұсынады және тапсырманы күрделендіре алады. </w:t>
            </w: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іс-әрекеті,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CC9F93"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 пазл ішіне орналастыру" үстел үсті ойыны.</w:t>
            </w:r>
          </w:p>
          <w:p w14:paraId="1B12AD6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14:paraId="3692606B"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"Шымшықтың балапандары мен мысық" қимыл-қозғалыс ойыны.</w:t>
            </w:r>
          </w:p>
          <w:p w14:paraId="2889BE3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 бойынша алаңда жүгіруге дағдыландыру; </w:t>
            </w:r>
            <w:r>
              <w:rPr>
                <w:rFonts w:ascii="Times New Roman" w:eastAsia="Times New Roman" w:hAnsi="Times New Roman" w:cs="Times New Roman"/>
                <w:sz w:val="24"/>
                <w:szCs w:val="24"/>
              </w:rPr>
              <w:lastRenderedPageBreak/>
              <w:t>шапшаңдық пен ептілікті дамыту, табандылыққа тәрбиелеу.</w:t>
            </w:r>
          </w:p>
          <w:p w14:paraId="4753198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"торғайлардың" рөлін сомдайды, санамақ арқылы "мысықты" таңдайды.</w:t>
            </w:r>
          </w:p>
          <w:p w14:paraId="5A07FA5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алаңның бір шетінде, орындыққа шығып отырады. "Мысық" екінші жақта ұйықтаған болып отырады.</w:t>
            </w:r>
          </w:p>
          <w:p w14:paraId="7F1B6CF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"Торғайлар" белгі бойынша алаңға жүгіріп шығып, қанаттарын жан-жаққа жайып жүгіреді. Мысық оянып кетеді, "мияу-мияу" деп керіліп-созылып алады, шымшықтың балапандарын қуа жөнеледі. Олар үйдің төбесіне немесе ұяларына, өз </w:t>
            </w:r>
            <w:r>
              <w:rPr>
                <w:rFonts w:ascii="Times New Roman" w:eastAsia="Times New Roman" w:hAnsi="Times New Roman" w:cs="Times New Roman"/>
                <w:sz w:val="24"/>
                <w:szCs w:val="24"/>
              </w:rPr>
              <w:lastRenderedPageBreak/>
              <w:t>орындарына бару керек. Мысық шымшықтың балапандарын өз үйіне алып кетеді.</w:t>
            </w:r>
          </w:p>
          <w:p w14:paraId="5A310525"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"Орныңды тап".</w:t>
            </w:r>
          </w:p>
          <w:p w14:paraId="259F313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Жүгіруге жаттықтыру, төзімділікке, шыдамдылыққа тәрбиелеу.</w:t>
            </w:r>
          </w:p>
          <w:p w14:paraId="672EC29F"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07ED32D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14:paraId="31C43D3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14:paraId="506D626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14:paraId="0F64500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14:paraId="165ECAC7" w14:textId="77777777" w:rsidR="00E0350D" w:rsidRDefault="00E0350D" w:rsidP="00DC4467">
            <w:pPr>
              <w:widowControl w:val="0"/>
              <w:spacing w:line="240" w:lineRule="auto"/>
              <w:rPr>
                <w:rFonts w:ascii="Times New Roman" w:eastAsia="Times New Roman" w:hAnsi="Times New Roman" w:cs="Times New Roman"/>
                <w:sz w:val="24"/>
                <w:szCs w:val="24"/>
              </w:rPr>
            </w:pPr>
          </w:p>
          <w:p w14:paraId="4D95EA8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14:paraId="0B539D7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14:paraId="21CC458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14:paraId="349341F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Бақшамызға қонбайды. </w:t>
            </w: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 дене шынықтыру, қарым-қатынас іс-әрекеті)</w:t>
            </w:r>
          </w:p>
        </w:tc>
      </w:tr>
      <w:tr w:rsidR="00E0350D" w14:paraId="66DD3938"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05DDE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B1F803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тізілу, оңға бұрылу, алға жүру; алға екі аяқпен секіріп жылжу, жүру және жүгіру (30-40сек), жүру, тыныс алуды қалпына келтіру, бірнеше бағанға қайта тұру.</w:t>
            </w:r>
          </w:p>
          <w:p w14:paraId="4285F9B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жаттығуларының кешені.</w:t>
            </w:r>
          </w:p>
          <w:p w14:paraId="28C9F5D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алшақ, дене тік, қол төменде.</w:t>
            </w:r>
          </w:p>
          <w:p w14:paraId="66E9057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созады, алақандарын ашып-жұмады.</w:t>
            </w:r>
          </w:p>
          <w:p w14:paraId="148336D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14:paraId="08DCA29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көкірек тұсында.</w:t>
            </w:r>
          </w:p>
          <w:p w14:paraId="135545D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 аяқтарын артқа қояды, екі қолдарын артқа созады.</w:t>
            </w:r>
          </w:p>
          <w:p w14:paraId="4964B5D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4 рет қайталанады).</w:t>
            </w:r>
          </w:p>
          <w:p w14:paraId="37A12BE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бірге, дене бос, қол төменде.</w:t>
            </w:r>
          </w:p>
          <w:p w14:paraId="3D1D661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Өз орындарында тұру, басты оңға бұру.</w:t>
            </w:r>
          </w:p>
          <w:p w14:paraId="2BE1D31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(осы жаттығуды сол жаққа 5 рет қайталау).</w:t>
            </w:r>
          </w:p>
          <w:p w14:paraId="116C4B0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алшақ, дене бос, қол көкірек тұсында.</w:t>
            </w:r>
          </w:p>
          <w:p w14:paraId="02867F4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созу.</w:t>
            </w:r>
          </w:p>
          <w:p w14:paraId="7CCD30F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0350D" w14:paraId="6DE57870" w14:textId="77777777" w:rsidTr="00DC446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FE90C0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8078CF"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DA7837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қолдануға дағдыландыру; дұрыс тамақтану мәдениетіне баулу, тамақты асықпай шайнау, үстел басында өздерін әдепті ұстауды, нан қиқымын жерге түсірмей жеуді, үлкендерге алғыс айтуды үйрету.</w:t>
            </w:r>
          </w:p>
          <w:p w14:paraId="4E6BB6D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15520F9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w:t>
            </w:r>
          </w:p>
          <w:p w14:paraId="082C607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297D2B1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41EBE3B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14:paraId="118C61D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5193287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1584142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0705FB7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Теріп алып, қастерлеп,</w:t>
            </w:r>
          </w:p>
          <w:p w14:paraId="0B8D52F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Торғайларға тастаңдар. </w:t>
            </w:r>
            <w:r>
              <w:rPr>
                <w:rFonts w:ascii="Times New Roman" w:eastAsia="Times New Roman" w:hAnsi="Times New Roman" w:cs="Times New Roman"/>
                <w:b/>
                <w:sz w:val="24"/>
                <w:szCs w:val="24"/>
              </w:rPr>
              <w:t>(мәдени-гигиеналық дағдылар, қарым-қатынас іс-әрекеті)</w:t>
            </w:r>
          </w:p>
          <w:p w14:paraId="47B46076" w14:textId="77777777" w:rsidR="00E0350D" w:rsidRDefault="00E0350D" w:rsidP="00DC4467">
            <w:pPr>
              <w:widowControl w:val="0"/>
              <w:spacing w:line="240" w:lineRule="auto"/>
              <w:rPr>
                <w:rFonts w:ascii="Times New Roman" w:eastAsia="Times New Roman" w:hAnsi="Times New Roman" w:cs="Times New Roman"/>
                <w:b/>
                <w:sz w:val="24"/>
                <w:szCs w:val="24"/>
              </w:rPr>
            </w:pPr>
          </w:p>
        </w:tc>
      </w:tr>
      <w:tr w:rsidR="00E0350D" w14:paraId="657C4DAA"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4A5E4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0F410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сыйы" тақырыбына әңгімелесу. </w:t>
            </w: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3E79B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Жемістердің суреттерімен дидактикалық ойындар ойнау, сөздерді буынға бөлу. </w:t>
            </w: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D048F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Көгөністердің пайдасы туралы әңгімелесу. </w:t>
            </w: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8BB2E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 құрастыр" дидактикалық ойыны.</w:t>
            </w:r>
          </w:p>
          <w:p w14:paraId="655BF25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туған жерлері туралы білімдерін бекіту, Отанына сүйіспеншілікке тәрбиелеу.</w:t>
            </w:r>
          </w:p>
          <w:p w14:paraId="136D791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69CBD7C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қаланың көрікті жерлерін бейнелейтін суреттерді қарастырады. Педагог балаларға ойын ережелерін түсіндіреді, тұтас суретті бөлшектерден қалай құрастыруға болатыны туралы бұрыннан белгілі ережені есктеріне түсіреді.</w:t>
            </w:r>
          </w:p>
          <w:p w14:paraId="4C22A8E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Ойыншылардың </w:t>
            </w:r>
            <w:r>
              <w:rPr>
                <w:rFonts w:ascii="Times New Roman" w:eastAsia="Times New Roman" w:hAnsi="Times New Roman" w:cs="Times New Roman"/>
                <w:sz w:val="24"/>
                <w:szCs w:val="24"/>
              </w:rPr>
              <w:lastRenderedPageBreak/>
              <w:t xml:space="preserve">санына сәйкес суреттерді таратады. Педагог ойынды "Бастаймыз!" сөзімен ашып береді. Балалар бөліктерден тұтас суреттерді құрастырады. Суретті бірінші құраған балаларға таңбалауыштар таратылады. </w:t>
            </w:r>
            <w:r>
              <w:rPr>
                <w:rFonts w:ascii="Times New Roman" w:eastAsia="Times New Roman" w:hAnsi="Times New Roman" w:cs="Times New Roman"/>
                <w:b/>
                <w:sz w:val="24"/>
                <w:szCs w:val="24"/>
              </w:rPr>
              <w:t>(танымдық іс-әрекет,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B60F5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2B78492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шуағын жинаймын.</w:t>
            </w:r>
          </w:p>
          <w:p w14:paraId="409AA23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Достарыма сыйлаймын.</w:t>
            </w:r>
          </w:p>
          <w:p w14:paraId="074D5A3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жылуын аямасын,</w:t>
            </w:r>
          </w:p>
          <w:p w14:paraId="3D8BBC9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14:paraId="34CEABF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14:paraId="77A73A8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 саяласын. </w:t>
            </w:r>
            <w:r>
              <w:rPr>
                <w:rFonts w:ascii="Times New Roman" w:eastAsia="Times New Roman" w:hAnsi="Times New Roman" w:cs="Times New Roman"/>
                <w:b/>
                <w:sz w:val="24"/>
                <w:szCs w:val="24"/>
              </w:rPr>
              <w:t>(қарым-қатынас іс-әрекеті)</w:t>
            </w:r>
          </w:p>
        </w:tc>
      </w:tr>
      <w:tr w:rsidR="00E0350D" w14:paraId="3A01F1DD"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BC54B0"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1009CD4A"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3155258"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404D83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E8163F"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4AAA14F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және Н н әрпін қайталау"</w:t>
            </w:r>
          </w:p>
          <w:p w14:paraId="79F2929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 дыбысы бар сөздерді буынға бөліп, дыбыстық талдау жасауға үйретуді пысықтау.</w:t>
            </w:r>
          </w:p>
          <w:p w14:paraId="69EF2676"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16A37B4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8BCF05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 сыйлары".</w:t>
            </w:r>
          </w:p>
          <w:p w14:paraId="235C1CA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көгөністер туралы өлеңмен таныстыру; </w:t>
            </w:r>
            <w:r>
              <w:rPr>
                <w:rFonts w:ascii="Times New Roman" w:eastAsia="Times New Roman" w:hAnsi="Times New Roman" w:cs="Times New Roman"/>
                <w:sz w:val="24"/>
                <w:szCs w:val="24"/>
              </w:rPr>
              <w:lastRenderedPageBreak/>
              <w:t>«күзгі егін» ұғымын дамытуды жалғастыру; көгөністер мен жемістер, геометриялық фигуралар туралы білімдерін нақтылау; мәтіндегі көгөністердің атауларын нақты айтқызу, көгөністер туралы өлеңді мәнерлеп оқуға дағдыландыру; зияткерлік картамен жұмыс істеу кезінде қазақ тілінде көгөністер мен жемістер туралы қарапайым сөйлемдер құрастыруды үйрету; зейін, ойлау қабілеттерін дамыту; ересектердің еңбегін құрметтеуге, еңбекқорлыққа, табандылыққа тәрбиелеу.</w:t>
            </w:r>
          </w:p>
          <w:p w14:paraId="1FC33816"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1F4B778A"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D35B0E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 орында екі аяқпен секіру".</w:t>
            </w:r>
          </w:p>
          <w:p w14:paraId="7FD0DB4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 орында екі аяқты қосып, тұрған жерін айналып секіруді үйрету; сапқа өз еріктерімен тұру қабілетін жетілдіру; еңкіс тақтайдың үстімен жүрелеп жүруге дағдыландыру; ептілікке тәрбиелеу.</w:t>
            </w:r>
          </w:p>
          <w:p w14:paraId="0A79C7BB" w14:textId="77777777" w:rsidR="00E0350D" w:rsidRDefault="00E0350D" w:rsidP="00DC4467">
            <w:pPr>
              <w:widowControl w:val="0"/>
              <w:spacing w:line="240" w:lineRule="auto"/>
              <w:rPr>
                <w:rFonts w:ascii="Times New Roman" w:eastAsia="Times New Roman" w:hAnsi="Times New Roman" w:cs="Times New Roman"/>
                <w:sz w:val="24"/>
                <w:szCs w:val="24"/>
              </w:rPr>
            </w:pPr>
          </w:p>
          <w:p w14:paraId="7CF01198"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20DFEB0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мезгіліндегі маусымдық өзгерістер".</w:t>
            </w:r>
          </w:p>
          <w:p w14:paraId="4949553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табиғаттағы жыл мезгілдеріндегі маусымдық өзгерістер туралы ұғымдарын жетілдіру; табиғаттағы ауа райының жай-күйін бақылауды және </w:t>
            </w:r>
            <w:r>
              <w:rPr>
                <w:rFonts w:ascii="Times New Roman" w:eastAsia="Times New Roman" w:hAnsi="Times New Roman" w:cs="Times New Roman"/>
                <w:sz w:val="24"/>
                <w:szCs w:val="24"/>
              </w:rPr>
              <w:lastRenderedPageBreak/>
              <w:t>табиғат күнтізбесіндегі бақылау нәтижелерін атап өтуді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D573D15"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36CF0C2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және Р р әрпі".</w:t>
            </w:r>
          </w:p>
          <w:p w14:paraId="4011C62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Айтылу ерекшелігіне байланысты [р] дыбысының дауыссыз дыбыс екенін балалардың өздеріне анықтату, Р р әрпімен таныстыру.</w:t>
            </w:r>
          </w:p>
          <w:p w14:paraId="04EB906D"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5C10594C"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7A3E9F2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 шашуы".</w:t>
            </w:r>
          </w:p>
          <w:p w14:paraId="4F6DC17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элементтері"бір" және "үш", "екі" мен "екіден" құрылатынын меңгерту.</w:t>
            </w:r>
          </w:p>
          <w:p w14:paraId="40A3C194" w14:textId="77777777" w:rsidR="00E0350D" w:rsidRDefault="00E0350D" w:rsidP="00DC4467">
            <w:pPr>
              <w:widowControl w:val="0"/>
              <w:spacing w:line="240" w:lineRule="auto"/>
              <w:rPr>
                <w:rFonts w:ascii="Times New Roman" w:eastAsia="Times New Roman" w:hAnsi="Times New Roman" w:cs="Times New Roman"/>
                <w:sz w:val="24"/>
                <w:szCs w:val="24"/>
              </w:rPr>
            </w:pPr>
          </w:p>
          <w:p w14:paraId="65463251"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105285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балапандарым қайда?"</w:t>
            </w:r>
          </w:p>
          <w:p w14:paraId="4DE86B9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ажыратуды үйрету.</w:t>
            </w:r>
          </w:p>
          <w:p w14:paraId="68735FBB"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2D2C82C5"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1FA1806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"Жемістер мен көгөністер".</w:t>
            </w:r>
          </w:p>
          <w:p w14:paraId="11C6E7A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мезгілінің байлықтарын түсіндіру.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6B1A00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3755D6E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 шашуы. (пысықтау)"</w:t>
            </w:r>
          </w:p>
          <w:p w14:paraId="7322675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 "бір" және "үш", "екі" мен </w:t>
            </w:r>
            <w:r>
              <w:rPr>
                <w:rFonts w:ascii="Times New Roman" w:eastAsia="Times New Roman" w:hAnsi="Times New Roman" w:cs="Times New Roman"/>
                <w:sz w:val="24"/>
                <w:szCs w:val="24"/>
              </w:rPr>
              <w:lastRenderedPageBreak/>
              <w:t>"екіден" құрылатынын меңгерту; ағаштарды бір-бірінен ажыратуды, дұрыс атауды үйрету; ағаштарды жапырақтарының ерекшелігі бойынша ажырату дағдысын қалыптастыру; логикалық ойлау, еске сақтау, көру қабілетін дамыту; табиғатқа жанашыр болуға, байқампаздыққа, тиянақтылыққа, еңбексүйгіштікке тәрбиелеу.</w:t>
            </w:r>
          </w:p>
          <w:p w14:paraId="09E40F8A"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0D34CFD1"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E153E9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 Ү дыбыстары (артикуляциясы, тіл ұстарту, сөздердегі дыбыстардың орнын табу) мен әріптері (атау, жазу негіздері)."</w:t>
            </w:r>
          </w:p>
          <w:p w14:paraId="50102E5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[ұ], [ү] дыбыстарымен, Ұ ұ </w:t>
            </w:r>
            <w:r>
              <w:rPr>
                <w:rFonts w:ascii="Times New Roman" w:eastAsia="Times New Roman" w:hAnsi="Times New Roman" w:cs="Times New Roman"/>
                <w:sz w:val="24"/>
                <w:szCs w:val="24"/>
              </w:rPr>
              <w:lastRenderedPageBreak/>
              <w:t xml:space="preserve">және Ү ү әріптерімен таныстыру. Ұ және Ү әріптерін ауада жазып көрсету, [ұ], [ү] дыбыстарының нақты артикуляциялық қалпын қалыптастыру, естуді, ажыратуды үйрету, буындарда, сөздерде дұрыс айтуға дағдыландыру. Ұ және Ү дыбыстарының сөздің кез келген жерінен (сөз басында, ортасында, аяғында) тауып көрсете білуге үйрету, [ұ], [ү] дыбыстары кездесетін сөйлем ойлатып, сөзге мысал келтіріп, сол сөздерді қатыстырып, сөйлем құрастыру арқылы сөздік қорларын толықтыру, ойын тиянақты жеткізе білуге баулу, </w:t>
            </w:r>
            <w:r>
              <w:rPr>
                <w:rFonts w:ascii="Times New Roman" w:eastAsia="Times New Roman" w:hAnsi="Times New Roman" w:cs="Times New Roman"/>
                <w:sz w:val="24"/>
                <w:szCs w:val="24"/>
              </w:rPr>
              <w:lastRenderedPageBreak/>
              <w:t>байланыстыра сөйлеуге тәрбиелеу. Төзімділікке, ұқыпты, әдемі, таза жазуға дағдыланады.</w:t>
            </w:r>
          </w:p>
          <w:p w14:paraId="17CF35AC"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034ACE72"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7DE9F6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"Салт аттылар"</w:t>
            </w:r>
          </w:p>
          <w:p w14:paraId="6296819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заттарды аттап өту; заттардың арасымен екі аяқты қосып (арақашықтығы 4 м) секіру.</w:t>
            </w:r>
          </w:p>
          <w:p w14:paraId="42F69E21" w14:textId="77777777" w:rsidR="00E0350D" w:rsidRDefault="00E0350D" w:rsidP="00DC4467">
            <w:pPr>
              <w:widowControl w:val="0"/>
              <w:spacing w:line="240" w:lineRule="auto"/>
              <w:rPr>
                <w:rFonts w:ascii="Times New Roman" w:eastAsia="Times New Roman" w:hAnsi="Times New Roman" w:cs="Times New Roman"/>
                <w:sz w:val="24"/>
                <w:szCs w:val="24"/>
              </w:rPr>
            </w:pPr>
          </w:p>
          <w:p w14:paraId="0A1D1FC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1A58A2D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 әлеміне саяхат" пысықтау.</w:t>
            </w:r>
          </w:p>
          <w:p w14:paraId="556C80A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 туралы түсінік беру. Жұмбақты толық тыңдауды, жауабын табуды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E9153E0"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684B88D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"Нанның артығы болмайды"</w:t>
            </w:r>
          </w:p>
          <w:p w14:paraId="34CDC9D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он саны көлемінде тура және кері санай білу қабілетін арттыру; ұзындығы бес түрлі жолдардың ұзындығын, беттестіру, тұстастыру және логикалық ойлау амалдары арқылы </w:t>
            </w:r>
            <w:r>
              <w:rPr>
                <w:rFonts w:ascii="Times New Roman" w:eastAsia="Times New Roman" w:hAnsi="Times New Roman" w:cs="Times New Roman"/>
                <w:sz w:val="24"/>
                <w:szCs w:val="24"/>
              </w:rPr>
              <w:lastRenderedPageBreak/>
              <w:t>салыстыру дағдыларын жетілдіру.</w:t>
            </w:r>
          </w:p>
          <w:p w14:paraId="55C440B9"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64F3E554"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7BB1A57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w:t>
            </w:r>
          </w:p>
          <w:p w14:paraId="69260A9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мезгілінің байлығын түсіндіруді пысықтау.</w:t>
            </w:r>
          </w:p>
          <w:p w14:paraId="73722C62" w14:textId="77777777" w:rsidR="00E0350D" w:rsidRDefault="00E0350D" w:rsidP="00DC4467">
            <w:pPr>
              <w:widowControl w:val="0"/>
              <w:spacing w:line="240" w:lineRule="auto"/>
              <w:rPr>
                <w:rFonts w:ascii="Times New Roman" w:eastAsia="Times New Roman" w:hAnsi="Times New Roman" w:cs="Times New Roman"/>
                <w:sz w:val="24"/>
                <w:szCs w:val="24"/>
              </w:rPr>
            </w:pPr>
          </w:p>
          <w:p w14:paraId="7E1D956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FF9562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w:t>
            </w:r>
          </w:p>
          <w:p w14:paraId="2B6BDA6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күйді тыңдай отырып, оның сыр-сипатын ажырата білу қабілетін арттыру; әнді айтуда дыбыс ұзақтығы туралы ұғымын қалыптастыру.</w:t>
            </w:r>
          </w:p>
          <w:p w14:paraId="63A5B9DE" w14:textId="77777777" w:rsidR="00E0350D" w:rsidRDefault="00E0350D" w:rsidP="00DC4467">
            <w:pPr>
              <w:widowControl w:val="0"/>
              <w:spacing w:line="240" w:lineRule="auto"/>
              <w:rPr>
                <w:rFonts w:ascii="Times New Roman" w:eastAsia="Times New Roman" w:hAnsi="Times New Roman" w:cs="Times New Roman"/>
                <w:sz w:val="24"/>
                <w:szCs w:val="24"/>
              </w:rPr>
            </w:pPr>
          </w:p>
          <w:p w14:paraId="67D85270"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70DF75E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w:t>
            </w:r>
          </w:p>
          <w:p w14:paraId="47BA988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табиғи нысандар мен құбылыстарды бақылау білігі мен </w:t>
            </w:r>
            <w:r>
              <w:rPr>
                <w:rFonts w:ascii="Times New Roman" w:eastAsia="Times New Roman" w:hAnsi="Times New Roman" w:cs="Times New Roman"/>
                <w:sz w:val="24"/>
                <w:szCs w:val="24"/>
              </w:rPr>
              <w:lastRenderedPageBreak/>
              <w:t>дағдыларын қалыптастыру; табиғат құбылыстарындағы себеп-салдарлық байланыстарды анықтай білу.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C7B2247"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7ADEDB7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және Р р әрпін қайталау".</w:t>
            </w:r>
          </w:p>
          <w:p w14:paraId="5295CCE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[Р] дыбысын жеке, буында, сөзде, сөз тіркесінде, сөйлемде анық айтуға машықтандыру.</w:t>
            </w:r>
          </w:p>
          <w:p w14:paraId="57E38D91"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4FBADBFA"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14:paraId="4E95D9A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алқабы".</w:t>
            </w:r>
          </w:p>
          <w:p w14:paraId="65CC326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"квиллинг" құрастыру әдісімен </w:t>
            </w:r>
            <w:r>
              <w:rPr>
                <w:rFonts w:ascii="Times New Roman" w:eastAsia="Times New Roman" w:hAnsi="Times New Roman" w:cs="Times New Roman"/>
                <w:sz w:val="24"/>
                <w:szCs w:val="24"/>
              </w:rPr>
              <w:lastRenderedPageBreak/>
              <w:t>таныстыру; қағаз жолақшаларын орау техникасына үйрету.</w:t>
            </w:r>
          </w:p>
          <w:p w14:paraId="65B6D64F"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324891AE"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509992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 орналасқан таяқтардан екі аяқпен аттап секіру"</w:t>
            </w:r>
          </w:p>
          <w:p w14:paraId="7C4537F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екі аяқпен бірге, бар пәрменімен секіруді, аяқтың ұшымен түсуді, қол мен аяқ қозғалысының үйлесімділігін сақтауды үйрету.</w:t>
            </w:r>
          </w:p>
          <w:p w14:paraId="06802366"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7CDAA37E"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6ABF15C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Күләш Ахметова «Алтын дән» (өлең).</w:t>
            </w:r>
          </w:p>
          <w:p w14:paraId="3FB2660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«Алтын дән» өлеңімен таныстыру; балалардың еңбекке қызығушылығын қалыптастыру және оның нәтижелерін қадірлеуді үйрету; еске сақтау қабілеттерін дамыту </w:t>
            </w:r>
            <w:r>
              <w:rPr>
                <w:rFonts w:ascii="Times New Roman" w:eastAsia="Times New Roman" w:hAnsi="Times New Roman" w:cs="Times New Roman"/>
                <w:sz w:val="24"/>
                <w:szCs w:val="24"/>
              </w:rPr>
              <w:lastRenderedPageBreak/>
              <w:t>және сөздік қорларын молайту, байланыстыра сөйлеуге дағдыландыру; адамгершілікке, сыйластыққа тәрбиелеу.</w:t>
            </w:r>
          </w:p>
        </w:tc>
      </w:tr>
      <w:tr w:rsidR="00E0350D" w14:paraId="515C6F79"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A88FC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A01BE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E0350D" w14:paraId="05D275EC"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2D520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B0543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2A9BD05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14:paraId="36949E4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14:paraId="7E89E41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шкафқа ілінген, қойылған бас киім, сырт киім, аяққиім сияқты заттарды өз орындарын біліп, тәртіпті сақтауға </w:t>
            </w:r>
            <w:r>
              <w:rPr>
                <w:rFonts w:ascii="Times New Roman" w:eastAsia="Times New Roman" w:hAnsi="Times New Roman" w:cs="Times New Roman"/>
                <w:sz w:val="24"/>
                <w:szCs w:val="24"/>
              </w:rPr>
              <w:lastRenderedPageBreak/>
              <w:t>тәрбиелеу;</w:t>
            </w:r>
          </w:p>
          <w:p w14:paraId="0B00F4D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14:paraId="3EBDC0E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14:paraId="109D83B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0350D" w14:paraId="4A91C945"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0296E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650B24"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 "Көгөністер - тірі дәрумендер". (қарым-қатынас іс-әрекеті, танымдық іс-әрекет, зерттеу іс-әрекеті)</w:t>
            </w:r>
          </w:p>
          <w:p w14:paraId="2B69467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 туралы білімдерін бекіту (көгөністердің атаулары, олардың бөліктері), ұқсастықтары мен айырмашылықтарын табуды үйрету (иісі, дәмі, сыртқы түрі мен жанасуы бойынша).</w:t>
            </w:r>
          </w:p>
          <w:p w14:paraId="00C0E34E"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02DCD0E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Көгөністі көп ектік,</w:t>
            </w:r>
          </w:p>
          <w:p w14:paraId="6C47C04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піссін деп ектік,</w:t>
            </w:r>
          </w:p>
          <w:p w14:paraId="17A95C1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еккен көгөніс,</w:t>
            </w:r>
          </w:p>
          <w:p w14:paraId="573FCC1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берді көп өнім.</w:t>
            </w:r>
          </w:p>
          <w:p w14:paraId="45850BA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сендер жақсы білесіңдер, көктемде табиғат жаңаша күйге енеді. Жаңадан шөп шығып, өсімдіктер өседі. Осы кезде бау-бақшаны баптап, көгөністер отырғызамыз. Көгөністердің бірнеше түрлері бар. Адамдар оларға жаз бойы су құйып, күтіп-баптайды. Әрбір көгөніс дәнегінен (тұқымынан) пайда болып өседі. Біздің күнделікті жеп жүрген көгөністер бау-бақшаның өнімі. Көгөністердің адам ағзасына пайдасы мол.</w:t>
            </w:r>
          </w:p>
          <w:p w14:paraId="1C1D178E"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"Бақшашылар" қимыл-қозғалыс ойыны. (дене шынықтыру)</w:t>
            </w:r>
          </w:p>
          <w:p w14:paraId="231D6F2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көгөністерді бірлесіп </w:t>
            </w:r>
            <w:r>
              <w:rPr>
                <w:rFonts w:ascii="Times New Roman" w:eastAsia="Times New Roman" w:hAnsi="Times New Roman" w:cs="Times New Roman"/>
                <w:sz w:val="24"/>
                <w:szCs w:val="24"/>
              </w:rPr>
              <w:lastRenderedPageBreak/>
              <w:t>жинауларын ұйымдастыру.</w:t>
            </w:r>
          </w:p>
          <w:p w14:paraId="3B3E6A2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тәрбиешінің белгі беруін күтіп, эстафетаны жалғастыру.</w:t>
            </w:r>
          </w:p>
          <w:p w14:paraId="647B80CE"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бақшадағы жұмыс. Көгөністерді жинау. </w:t>
            </w:r>
            <w:r>
              <w:rPr>
                <w:rFonts w:ascii="Times New Roman" w:eastAsia="Times New Roman" w:hAnsi="Times New Roman" w:cs="Times New Roman"/>
                <w:b/>
                <w:sz w:val="24"/>
                <w:szCs w:val="24"/>
              </w:rPr>
              <w:t>(еңбек іс-әрекеті)</w:t>
            </w:r>
          </w:p>
          <w:p w14:paraId="71095DD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Бақшадағы көгөністерді жинауға атсалысып, ересектер мен жолдастарына белсенді түрде көмек көрсеткен балаларды мақтау.</w:t>
            </w:r>
          </w:p>
          <w:p w14:paraId="0F61D661"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сандық, көк сандық" қимыл-қозғалыс ойыны.</w:t>
            </w:r>
          </w:p>
          <w:p w14:paraId="3769EFA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ойнай білуге дағдыландыру; ойын жүргізушіні мұқият тыңдай білуге, шыдамдылыққа, шапшаңдыққа баулу.</w:t>
            </w:r>
          </w:p>
          <w:p w14:paraId="761AA34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 бала бір-біріне </w:t>
            </w:r>
            <w:r>
              <w:rPr>
                <w:rFonts w:ascii="Times New Roman" w:eastAsia="Times New Roman" w:hAnsi="Times New Roman" w:cs="Times New Roman"/>
                <w:sz w:val="24"/>
                <w:szCs w:val="24"/>
              </w:rPr>
              <w:lastRenderedPageBreak/>
              <w:t>арқаларын беріп, қол ұстасып отыру керек.</w:t>
            </w:r>
          </w:p>
          <w:p w14:paraId="76F749B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былай жариялайды:</w:t>
            </w:r>
          </w:p>
          <w:p w14:paraId="07D4BB3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 ауылым көшеді,</w:t>
            </w:r>
          </w:p>
          <w:p w14:paraId="071FFC7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Уық-буын шешеді.</w:t>
            </w:r>
          </w:p>
          <w:p w14:paraId="7124100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қойым қашады,</w:t>
            </w:r>
          </w:p>
          <w:p w14:paraId="0F87D75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Құмалағын шашады.</w:t>
            </w:r>
          </w:p>
          <w:p w14:paraId="695D667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сандық, көк сандық,</w:t>
            </w:r>
          </w:p>
          <w:p w14:paraId="3F2FF99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тарт, кілем арт!</w:t>
            </w:r>
          </w:p>
          <w:p w14:paraId="2E869EA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"арт" сөзін естісе, бұны белгі деп түсініп, қол ұстасып, тез тұруы керек. Қайсы қарсыласын арқалап кетсе, сол шарт қояды. Қарсыласы айтылған үй жануарының (құсының) дыбыстағанын келтіреді.</w:t>
            </w:r>
          </w:p>
          <w:p w14:paraId="7D801D43"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"Көбелектер" қимыл-қозғалыс ойыны. (дене шынықтыру)</w:t>
            </w:r>
          </w:p>
          <w:p w14:paraId="36EF9BE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Белгі бойынша жүгіру бағытын, </w:t>
            </w:r>
            <w:r>
              <w:rPr>
                <w:rFonts w:ascii="Times New Roman" w:eastAsia="Times New Roman" w:hAnsi="Times New Roman" w:cs="Times New Roman"/>
                <w:sz w:val="24"/>
                <w:szCs w:val="24"/>
              </w:rPr>
              <w:lastRenderedPageBreak/>
              <w:t>тоқтамай, өзгерте білуге машықтандыру; кеңістікті бағдарлау, қимылдарды үйлестіру қабілеттерін жетілдіру.</w:t>
            </w:r>
          </w:p>
          <w:p w14:paraId="213DFEC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 "Оңға!", "Солға!", "Кері!", "Алға!" деп, белгілер беруі мүмкін.</w:t>
            </w:r>
          </w:p>
          <w:p w14:paraId="626337A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кездейсоқ айтылған белгілерді ести жүріп, жүгіру бағыттарын жылдам өзгертіп, ары қарай қимылдау тиіс.</w:t>
            </w:r>
          </w:p>
          <w:p w14:paraId="135A35E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Демалу кезеңін ескеруге болады. Балалар "Гүлдер!" атты белгі бойынша өз орындарына тоқтап қала алады.</w:t>
            </w:r>
          </w:p>
          <w:p w14:paraId="06D339B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59BD93"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Бақылау. "Көгөніс өсірушілер мен бағбандардың еңбегі". (қарым-қатынас іс-әрекеті, танымдық іс-әрекет, зерттеу іс-әрекеті)</w:t>
            </w:r>
          </w:p>
          <w:p w14:paraId="3DCAB50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Көгөністер мен жемістердің атауларын жинақтау, жалпылауды дұрыс қолдану («көгөністер», «жемістер»); көгөніс өсірушілер мен бағбандар жұмысының мазмұны мен табиғаты туралы ойларын бекіту, көгөністер өсіру бойынша жұмыстардың жүйелілігі, техниканы пайдалану </w:t>
            </w:r>
            <w:r>
              <w:rPr>
                <w:rFonts w:ascii="Times New Roman" w:eastAsia="Times New Roman" w:hAnsi="Times New Roman" w:cs="Times New Roman"/>
                <w:sz w:val="24"/>
                <w:szCs w:val="24"/>
              </w:rPr>
              <w:lastRenderedPageBreak/>
              <w:t>және олардың көгөніс өндірісіндегі рөлі туралы балалардың білімдерін нақтылау.</w:t>
            </w:r>
          </w:p>
          <w:p w14:paraId="248F948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көгөніс бақтарындағы, бақтардағы, саябақтардағы жұмысына, көгөністер мен жемістерді ауыл немесе қаланың көшелерінде тасымалдау, оларды дүңгіршектер мен дүкендерде, көгөніс базарларында сату бойынша бақылау жүргізілді.</w:t>
            </w:r>
          </w:p>
          <w:p w14:paraId="3340CCD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Сабаққа көгөністер мен жемістердің 5-6 түрі дайындалады, көгөніс өсірушілер мен бағбандардың еңбек құралдары бейнеленген суреттер жиынтығы және кейбір ауылшаруашылық техникасы (трактор, қызылша жинайтын </w:t>
            </w:r>
            <w:r>
              <w:rPr>
                <w:rFonts w:ascii="Times New Roman" w:eastAsia="Times New Roman" w:hAnsi="Times New Roman" w:cs="Times New Roman"/>
                <w:sz w:val="24"/>
                <w:szCs w:val="24"/>
              </w:rPr>
              <w:lastRenderedPageBreak/>
              <w:t>комбайн, картоп отырғызушылар және тағы басқа) дайындалады, көгөністер мен жемістер туралы жұмбақтар.</w:t>
            </w:r>
          </w:p>
          <w:p w14:paraId="5800165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Сабақтың басында педагог көгөністер мен жемістерді балалармен бірге тексереді, балаларды «көгөністер» мен «жемістерді» жалпылауды жіктеуге және түсінуге машықтандырады, олар туралы жұмбақтар ойлап табуды үйретеді.</w:t>
            </w:r>
          </w:p>
          <w:p w14:paraId="16671D6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көгөністер мен жемістер қайда өсетіндігі және оны кім өсіретіні туралы түсініктерін тиянақтайды: ауыл тұрғындары, көгөніс өсірушілер мен бағбандар оларды қандай өсіретінін </w:t>
            </w:r>
            <w:r>
              <w:rPr>
                <w:rFonts w:ascii="Times New Roman" w:eastAsia="Times New Roman" w:hAnsi="Times New Roman" w:cs="Times New Roman"/>
                <w:sz w:val="24"/>
                <w:szCs w:val="24"/>
              </w:rPr>
              <w:lastRenderedPageBreak/>
              <w:t>анықтайды, мамандық атауы, жұмыс орны (көгөніс бағы, егістік, бақ) туралы білімдерін бекітеді. Көгөніс өсірушілер мен бағбандар мол өнім өсіруге тырысып жатқанын баса айтады, олар татулықта жұмыс істейді. Олар өсірген көгөністер мен жемістер қалаға әкелінеді, адамдар оны дүкендерден және базардан сатып алады. Қалада тұратын ересектер мен балалар дәмді көгөністер мен жемістерді жейді және ауыл тұрғындарына жұмыстары үшін алғыс айтады.</w:t>
            </w:r>
          </w:p>
          <w:p w14:paraId="0CE062B9"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"Бақшаға не отырғызылып жатыр?" дидактикалық ойыны.</w:t>
            </w:r>
          </w:p>
          <w:p w14:paraId="1738065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заттарды белгілері бойынша (өсу орнына қарай, қолданылуына қарай) жіктеуге дағдыландыру, тез ойлауды, есту зейінін дамыту.</w:t>
            </w:r>
          </w:p>
          <w:p w14:paraId="5B56D9E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бақшаға не отырғызатынын білесіңдер ме? Мен әртүрлі заттарды атаймын, сендер мұқият тыңдап жауап бересіңдер. Егер мен бақта өсетінді атайтын болсам, «иә» деп жауап бересіңдер, ал егер бақшада өспейтін болса, «жоқ» деп жауап бересіңдер. Кім қате жіберсе, сол ұтылады».</w:t>
            </w:r>
          </w:p>
          <w:p w14:paraId="2DF1EDD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14:paraId="353D840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Сәбіз.</w:t>
            </w:r>
          </w:p>
          <w:p w14:paraId="13FDF7B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14:paraId="11155A7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w:t>
            </w:r>
          </w:p>
          <w:p w14:paraId="7B3D1E8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14:paraId="72CA5A2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Қияр.</w:t>
            </w:r>
          </w:p>
          <w:p w14:paraId="57F1239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w:t>
            </w:r>
          </w:p>
          <w:p w14:paraId="58EE61B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w:t>
            </w:r>
          </w:p>
          <w:p w14:paraId="4C26B25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14:paraId="0394BB2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Қызылша.</w:t>
            </w:r>
          </w:p>
          <w:p w14:paraId="7BDC913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14:paraId="57BB16A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w:t>
            </w:r>
          </w:p>
          <w:p w14:paraId="3F622A9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14:paraId="3408B5B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Өрік.</w:t>
            </w:r>
          </w:p>
          <w:p w14:paraId="4D30765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14:paraId="5739A6C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Жоқ!</w:t>
            </w:r>
          </w:p>
          <w:p w14:paraId="59C0D838"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"Тым-тырақай" ойыны. (дене шынықтыру)</w:t>
            </w:r>
          </w:p>
          <w:p w14:paraId="5633BCB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шартына сай ойнауды баулу; шапшаңдыққа, зеректікке, кеңістікті бағдарлау, жылдам жүгіре білу қабілеттерін дамыту.</w:t>
            </w:r>
          </w:p>
          <w:p w14:paraId="19DB0F7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14:paraId="03EE474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немесе бірнеше бала шеңбер ортасында белгі санамақ сөздерден кейін ұстап алушылардың рөлін атқаратын болады.</w:t>
            </w:r>
          </w:p>
          <w:p w14:paraId="6730C42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14:paraId="54E2252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 екі, үш - деп, санаңдар!</w:t>
            </w:r>
          </w:p>
          <w:p w14:paraId="02B8DF6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Ал тараңдар!</w:t>
            </w:r>
          </w:p>
          <w:p w14:paraId="095E504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сөздерден кейін балалар жан-жаққа бытырай қашады. Оларды ортада тұрған бала ұстап алу керек.</w:t>
            </w:r>
          </w:p>
          <w:p w14:paraId="023A649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"бір, екі, үш" - деп санағанша, балалар тез шеңбер құрып тұрады.</w:t>
            </w:r>
          </w:p>
          <w:p w14:paraId="15312F6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14:paraId="1AF3CB4E"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"Көгөністер дүкені".</w:t>
            </w:r>
          </w:p>
          <w:p w14:paraId="15CB26D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 мен жеміс-жидектерді құмнан мүсіндеу.</w:t>
            </w:r>
          </w:p>
          <w:p w14:paraId="2D9DD84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ойын тақырыбында шығармашылық, белсенділік көрсеткендерді мақтау; ойынға қызығушылықтарын </w:t>
            </w:r>
            <w:r>
              <w:rPr>
                <w:rFonts w:ascii="Times New Roman" w:eastAsia="Times New Roman" w:hAnsi="Times New Roman" w:cs="Times New Roman"/>
                <w:sz w:val="24"/>
                <w:szCs w:val="24"/>
              </w:rPr>
              <w:lastRenderedPageBreak/>
              <w:t>қолдау және дамыту. Көгөністер мен жемістер туралы алған білімдерін бекіту.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7FE5C8"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Бақылау. "Азық-түлік дүкеніне саяхат". (қарым-қатынас іс-әрекеті, танымдық іс-әрекет, зерттеу іс-әрекеті)</w:t>
            </w:r>
          </w:p>
          <w:p w14:paraId="149EDB0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 мен жемістер туралы ойларды қорыту, көгөніс дүкеніндегі сатушының жұмысы туралы балалардың ойларын кеңейту.</w:t>
            </w:r>
          </w:p>
          <w:p w14:paraId="2D45B6A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бүгін витаминді салатқа көгөністер сатып алу үшін көгөніс дүкеніне экскурсияға барамыз.</w:t>
            </w:r>
          </w:p>
          <w:p w14:paraId="667CB1A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қайсыларың дүкенге аналарыңмен бірге бардыңдар?</w:t>
            </w:r>
          </w:p>
          <w:p w14:paraId="58B7579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Онда не істедіңдер? (Балалардың жауаптары.)</w:t>
            </w:r>
          </w:p>
          <w:p w14:paraId="0CA7F72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балалардан екі-екіден сап түзеуді сұрайды, содан кейін ол балаларға көшедегі жүріс-тұрыс ережелері, жол ережелері туралы еске салады.</w:t>
            </w:r>
          </w:p>
          <w:p w14:paraId="22C0541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дүкенге барады, содан кейін көгөніс бөліміне апарады.</w:t>
            </w:r>
          </w:p>
          <w:p w14:paraId="47673C3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дүкеннің азық-түлік бөліміне келдік.</w:t>
            </w:r>
          </w:p>
          <w:p w14:paraId="5E7EE55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Мұқият қарайық. Дүкеннің осы бөлімінен не сатып алатынымызды айтыңдаршы?</w:t>
            </w:r>
          </w:p>
          <w:p w14:paraId="4531647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дүкен терезесін мұқият қарап шығады, көгөністер мен жемістерді атайды.</w:t>
            </w:r>
          </w:p>
          <w:p w14:paraId="12E820F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Дүкеннің осы бөлімінде көптеген түрлі көгөністер сатылады.</w:t>
            </w:r>
          </w:p>
          <w:p w14:paraId="6E45879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Көптеген түрлі көгөністер сататын дүкеннің мұндай </w:t>
            </w:r>
            <w:r>
              <w:rPr>
                <w:rFonts w:ascii="Times New Roman" w:eastAsia="Times New Roman" w:hAnsi="Times New Roman" w:cs="Times New Roman"/>
                <w:sz w:val="24"/>
                <w:szCs w:val="24"/>
              </w:rPr>
              <w:lastRenderedPageBreak/>
              <w:t>бөлімі қалай аталады?</w:t>
            </w:r>
          </w:p>
          <w:p w14:paraId="7C704A6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Дәл солай! Көгөніс бөлімі.</w:t>
            </w:r>
          </w:p>
          <w:p w14:paraId="7AE25BD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көгөністер мен жемістерді көрсетеді, балалар көгөністер мен жемістердің аттарын атайды және қысқаша сипаттама береді.</w:t>
            </w:r>
          </w:p>
          <w:p w14:paraId="58EABAB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14:paraId="40092C4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дүкенде жұмыс істейтін тұтынушыларға қызмет көрсететін адамның кәсібінің атауын есте сақтадыңдар ма?</w:t>
            </w:r>
          </w:p>
          <w:p w14:paraId="3AF4BC6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Дұрыс! Сатушы мамандығы. Сатушы өте қажет жұмыс және қиын жұмыс. Сатушы әр өнімнің қанша тұратынын, көгөніс базасынан қанша әкелінгенін білуі керек. Әр өнімді дұрыс өлшеу керек, чекті дұрыс жазып, ақшаны </w:t>
            </w:r>
            <w:r>
              <w:rPr>
                <w:rFonts w:ascii="Times New Roman" w:eastAsia="Times New Roman" w:hAnsi="Times New Roman" w:cs="Times New Roman"/>
                <w:sz w:val="24"/>
                <w:szCs w:val="24"/>
              </w:rPr>
              <w:lastRenderedPageBreak/>
              <w:t>дұрыс санау керек. Дүкендер таңертеңнен кешке дейін жұмыс істейді, онда әрдайым адамдар көп болады.</w:t>
            </w:r>
          </w:p>
          <w:p w14:paraId="59EC3A4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Сатушы жұмыс күні қатты шаршайды, балалар дүкенге анасымен бірге келгенде қыңыр мінез көрсетіп, айқайлап жатса, сатушының басы ауырып, есептеу кезінде қате жіберуі мүмкін. Балалар, мен мұны әрдайым есте ұстауларыңды сұраймын. Дүкенде ешқашан шу шығармаңдар және сатушыны жұмысына кедерге келтірмеңдер. Әрине, балалар, кез келген адам сыпайы және әдепті сөйлескенде риза болады. Дүкеннен тауар таңдауға және сатып алуға көмектесетін </w:t>
            </w:r>
            <w:r>
              <w:rPr>
                <w:rFonts w:ascii="Times New Roman" w:eastAsia="Times New Roman" w:hAnsi="Times New Roman" w:cs="Times New Roman"/>
                <w:sz w:val="24"/>
                <w:szCs w:val="24"/>
              </w:rPr>
              <w:lastRenderedPageBreak/>
              <w:t>адамдарға жылы сөздер айтуды ұмытпаңдар, олар қуанып қалады.</w:t>
            </w:r>
          </w:p>
          <w:p w14:paraId="568533A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сатушыға көрсеткен қызметі үшін, ал сатушы балаларға тауарды сатып алғаны үшін алғыс білдіреді.</w:t>
            </w:r>
          </w:p>
          <w:p w14:paraId="4F1B506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14:paraId="65E95FB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Осымен, балалар, азық-түлік дүкеніне саяхатымыз аяқталды. Біз салатқа қажетті көгөністерді сатып алдық. Енді, балалар, біз балабақшаға оралайық. Көгөністерімізді асханаға алып барып, кешкі асқа жаңа салат дайындай аламыз.</w:t>
            </w:r>
          </w:p>
          <w:p w14:paraId="450A659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жаяу жүргіншілер ережесін балалармен бірге қайталайды!)</w:t>
            </w:r>
          </w:p>
          <w:p w14:paraId="3AE952B0"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қорасындағы түлкі" қимыл-</w:t>
            </w:r>
            <w:r>
              <w:rPr>
                <w:rFonts w:ascii="Times New Roman" w:eastAsia="Times New Roman" w:hAnsi="Times New Roman" w:cs="Times New Roman"/>
                <w:b/>
                <w:sz w:val="24"/>
                <w:szCs w:val="24"/>
              </w:rPr>
              <w:lastRenderedPageBreak/>
              <w:t>қозғалыс ойыны.</w:t>
            </w:r>
          </w:p>
          <w:p w14:paraId="2416002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Жалтарып жылдам жүгіруді, қимылдарды үйлестіруге дағдыландыру; күш-жігерді шапшаңдықты, шыдамдылықты дамыту.</w:t>
            </w:r>
          </w:p>
          <w:p w14:paraId="7B11C12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бір жағында "тауық қора" орналасады. Ол үшін орны сызылады. Бұл жерге тауық, балапандарды сомдайтын балалар жиналады.</w:t>
            </w:r>
          </w:p>
          <w:p w14:paraId="732C945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қарама-қарсы жағында "түлкінің іні" орны сызылып, түлкіні сомдайтын бала санамақпен таңдалады.</w:t>
            </w:r>
          </w:p>
          <w:p w14:paraId="1044BCD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"Тауықтар, жем шаштым!" - деп жүргізуші (педагог) ойыншыларды алаңға шақырады. "Тауықтар мен </w:t>
            </w:r>
            <w:r>
              <w:rPr>
                <w:rFonts w:ascii="Times New Roman" w:eastAsia="Times New Roman" w:hAnsi="Times New Roman" w:cs="Times New Roman"/>
                <w:sz w:val="24"/>
                <w:szCs w:val="24"/>
              </w:rPr>
              <w:lastRenderedPageBreak/>
              <w:t>балапандар серуенге шығады, жүреді, ұшады, жем шоқиды".</w:t>
            </w:r>
          </w:p>
          <w:p w14:paraId="380CF36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деген белгі естілген кезде "түлкі" інінен шығып, тауықтарға шабады, оларды ұстап алуға ұмтылады". "Тауық пен балапандар қораға қаша жөнеледі".</w:t>
            </w:r>
          </w:p>
          <w:p w14:paraId="63E2567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"Ұсталынды" деген баланы қолмен түртіп қалу керек. Балалар "қора" сызығынан асып кетсе, "түлкі" ұстай алмайды.</w:t>
            </w:r>
          </w:p>
          <w:p w14:paraId="7D1CC95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"түлкінің іні толғанша" қайталанады.</w:t>
            </w:r>
          </w:p>
          <w:p w14:paraId="5465A0F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"түлкіні" ойнату үшін, санамақты қайта қолдану керек болады.</w:t>
            </w:r>
          </w:p>
          <w:p w14:paraId="59DE10B4"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"Төмпешіктен төмпешікке секір" қимылды ойын-жаттығуы.</w:t>
            </w:r>
          </w:p>
          <w:p w14:paraId="3733C0D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Белгіленген орындарға аттап секіру дағдысын дамыту; дене тепе-теңдігін, күш-жігерді жетілдіру.</w:t>
            </w:r>
          </w:p>
          <w:p w14:paraId="57794D0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8CA802"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Көгөніс бақшасындағы жұмысты бақылау. (қарым-қатынас іс-әрекеті, танымдық іс-әрекет, зерттеу іс-әрекеті)</w:t>
            </w:r>
          </w:p>
          <w:p w14:paraId="261643D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Арамшөптерден бұрын жас көшеттерді бақылау; бақтағы өсімдіктердің барлығы бірдей емес екендігіне назар аударту, оларды салыстыру, мәдени өсімдіктер, арамшөптер мен көшеттерінің арасындағы айырмашылықты көрсету.</w:t>
            </w:r>
          </w:p>
          <w:p w14:paraId="3F359D9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Арамшөптер мәдени өсімдіктердің өсуіне кері әсер етеді, олар қоректік </w:t>
            </w:r>
            <w:r>
              <w:rPr>
                <w:rFonts w:ascii="Times New Roman" w:eastAsia="Times New Roman" w:hAnsi="Times New Roman" w:cs="Times New Roman"/>
                <w:sz w:val="24"/>
                <w:szCs w:val="24"/>
              </w:rPr>
              <w:lastRenderedPageBreak/>
              <w:t>заттарды, ылғалды алып, күн сәулесін жауып тастайды. Арамшөптерді тамырымен жұлып, бақшадан алып тастау керек. Не үшін?</w:t>
            </w:r>
          </w:p>
          <w:p w14:paraId="06ECA2A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"Арамшөптерді тап." Жердегі барлық өсімдіктер қажет, егер олар адамдарға қажет болмаса, онда құстар, жәндіктер мен жануарлар олардың дәндерімен қоректенеді. Табиғатта бәрі бір-бірімен байланысты, әр шөптің түрі, табиғаттағы әр гүл кездейсоқ емес, бір өсімдік басқасының өсуіне қажет.</w:t>
            </w:r>
          </w:p>
          <w:p w14:paraId="3F29660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арамшөптер отырғызылған өсімдіктердің қалыпты өсуіне кедергі келтіреді.</w:t>
            </w:r>
          </w:p>
          <w:p w14:paraId="323B96DF"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14:paraId="3317C6A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Бақшада өседі, көп </w:t>
            </w:r>
            <w:r>
              <w:rPr>
                <w:rFonts w:ascii="Times New Roman" w:eastAsia="Times New Roman" w:hAnsi="Times New Roman" w:cs="Times New Roman"/>
                <w:sz w:val="24"/>
                <w:szCs w:val="24"/>
              </w:rPr>
              <w:lastRenderedPageBreak/>
              <w:t>өнімдерін береді. (Көгөніс.)</w:t>
            </w:r>
          </w:p>
          <w:p w14:paraId="322D904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Жер астында жез қазық,</w:t>
            </w:r>
          </w:p>
          <w:p w14:paraId="1904947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Жеуге болар ас қазық. (Сәбіз.)</w:t>
            </w:r>
          </w:p>
          <w:p w14:paraId="5FC0543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Әр желінің асты толған көк қоян,</w:t>
            </w:r>
          </w:p>
          <w:p w14:paraId="706B007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болғанда көк қоянды жеп қоям. (Қияр.)</w:t>
            </w:r>
          </w:p>
          <w:p w14:paraId="53FEC50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Эксперименттік іс-әрекет. "Бақша арамшөптен арылмаған жағдайда не болады?"</w:t>
            </w:r>
          </w:p>
          <w:p w14:paraId="6FDA777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Тәжірибенің мақсат-міндеттері: болашақ егін үшін арамшөптердің рөлін эксперименталды түрде көрсету.</w:t>
            </w:r>
          </w:p>
          <w:p w14:paraId="2B26C23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Эксперименттің барысы: балабақшаны жүйелі түрде арамшөптермен тазарту арқылы балалар бір егіннің кішкене учаскесіне қол тигізбейді. Біраз </w:t>
            </w:r>
            <w:r>
              <w:rPr>
                <w:rFonts w:ascii="Times New Roman" w:eastAsia="Times New Roman" w:hAnsi="Times New Roman" w:cs="Times New Roman"/>
                <w:sz w:val="24"/>
                <w:szCs w:val="24"/>
              </w:rPr>
              <w:lastRenderedPageBreak/>
              <w:t>уақыттан кейін олар арамшөптердің мәдени өсімдіктерге қарағанда тез өсетініне сенімді болады. Соңғысы, жарықтың жетіспеушілігінен зардап шегеді, өсуден айтарлықтай артта қалып, жұқа, әлсіз болады. Себілген тұқымдарды көру үшін оларды шөптен ұзақ іздеу керек.</w:t>
            </w:r>
          </w:p>
          <w:p w14:paraId="08F6711C"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"Ақсақ үйрек" украин ұлттық қимыл-қозғалыс ойыны.</w:t>
            </w:r>
          </w:p>
          <w:p w14:paraId="715DF59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секіру дағдысын, күш-жігерін, шыдамдылығын дамыту.</w:t>
            </w:r>
          </w:p>
          <w:p w14:paraId="3CA2B6E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Алаңда бір аяғымен жүру дағдысын жетілдіру, мына сөзден кейін осындай қозғалыс жасау: "Күн шықты, ойын </w:t>
            </w:r>
            <w:r>
              <w:rPr>
                <w:rFonts w:ascii="Times New Roman" w:eastAsia="Times New Roman" w:hAnsi="Times New Roman" w:cs="Times New Roman"/>
                <w:sz w:val="24"/>
                <w:szCs w:val="24"/>
              </w:rPr>
              <w:lastRenderedPageBreak/>
              <w:t>басталды"; ойын шарттарын сақтау (екі аяғын қатар жерге қоймау керек).</w:t>
            </w:r>
          </w:p>
          <w:p w14:paraId="4950C105"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"Ыстық картоп" қимыл-қозғалыс ойыны.</w:t>
            </w:r>
          </w:p>
          <w:p w14:paraId="3A09C09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Доптың шеңбер бойымен берілуін қамтамасыз ету.</w:t>
            </w:r>
          </w:p>
          <w:p w14:paraId="232F6B8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шеңберге тұрады, ойыншылардың бірі допты қолына ұстайды. Музыка әуенімен немесе дабыл дауысы бойынша балалар допты шеңбер бойымен бір-біріне береді. Музыка тоқтаған бойда қолында добы бар ойыншы ойыннан шығады. Ойын жеңіске жеткен 2 ойыншы қалғанға дейін жалғасады.</w:t>
            </w:r>
          </w:p>
          <w:p w14:paraId="6D3C023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беру кезінде лақтырмау; допты қолынан түсіріп </w:t>
            </w:r>
            <w:r>
              <w:rPr>
                <w:rFonts w:ascii="Times New Roman" w:eastAsia="Times New Roman" w:hAnsi="Times New Roman" w:cs="Times New Roman"/>
                <w:sz w:val="24"/>
                <w:szCs w:val="24"/>
              </w:rPr>
              <w:lastRenderedPageBreak/>
              <w:t>алғандар ойыннан шығарылады.</w:t>
            </w:r>
          </w:p>
          <w:p w14:paraId="322EB7DA"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ағаштардың түбін қопсыту.</w:t>
            </w:r>
          </w:p>
          <w:p w14:paraId="454FEA0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Ағаштарға күтім жасау, еңбекке баулу.</w:t>
            </w:r>
          </w:p>
          <w:p w14:paraId="25D110F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849D15"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күн сәулесінің қозғалысын бақылау. (қарым-қатынас іс-әрекеті, танымдық іс-әрекет, зерттеу іс-әрекеті)</w:t>
            </w:r>
          </w:p>
          <w:p w14:paraId="5A8B282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Жансыз табиғаттың алуан түрлілігі, көкжиектер туралы түсініктерін кеңейту; қызығушылықты тәрбиелеу; табиғаттағы өзгерістер мен күннің позициясы арасындағы байланысты орнату қабілетін дамыту; жансыз табиғаттың алуан түрлілігі туралы түсініктерін кеңейту.</w:t>
            </w:r>
          </w:p>
          <w:p w14:paraId="27909E90"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14:paraId="721FC2D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Жалғанда бір нәрсе </w:t>
            </w:r>
            <w:r>
              <w:rPr>
                <w:rFonts w:ascii="Times New Roman" w:eastAsia="Times New Roman" w:hAnsi="Times New Roman" w:cs="Times New Roman"/>
                <w:sz w:val="24"/>
                <w:szCs w:val="24"/>
              </w:rPr>
              <w:lastRenderedPageBreak/>
              <w:t>бар аяқ қапты,</w:t>
            </w:r>
          </w:p>
          <w:p w14:paraId="4782ABB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(Күн.)</w:t>
            </w:r>
          </w:p>
          <w:p w14:paraId="7B025DD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жоғары болған кезде өте ыстық болады. Таңертең және кешке күн төменірек болады, сондықтан ол онша ыстық емес. Күннің шығатын және бататын уақыттарын бақылап отырыңдар. Күн бататын жерді белгілеңдер.</w:t>
            </w:r>
          </w:p>
          <w:p w14:paraId="24D65965"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Болжам.</w:t>
            </w:r>
          </w:p>
          <w:p w14:paraId="4E30475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 көзі күз айларында бұлттанып батса жаңбыр болады.</w:t>
            </w:r>
          </w:p>
          <w:p w14:paraId="2D2DB1A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 құлақтанып шықса, не боран, не аяз болады.</w:t>
            </w:r>
          </w:p>
          <w:p w14:paraId="4D05B78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 құлақтанып батса, ауа райы жылынуға бет алғаны.</w:t>
            </w:r>
          </w:p>
          <w:p w14:paraId="6F5E77A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Тәжірибе. "Күн сәулесі".</w:t>
            </w:r>
          </w:p>
          <w:p w14:paraId="16222C8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Заттың жарығы мен </w:t>
            </w:r>
            <w:r>
              <w:rPr>
                <w:rFonts w:ascii="Times New Roman" w:eastAsia="Times New Roman" w:hAnsi="Times New Roman" w:cs="Times New Roman"/>
                <w:sz w:val="24"/>
                <w:szCs w:val="24"/>
              </w:rPr>
              <w:lastRenderedPageBreak/>
              <w:t>бейнесін бірнеше рет қалай көрсетуге болатынын мысалмен көрсету керек (оны көрінбейтін жерде көру).</w:t>
            </w:r>
          </w:p>
          <w:p w14:paraId="3813C4B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Эксперименттің барысы. </w:t>
            </w:r>
            <w:r>
              <w:rPr>
                <w:rFonts w:ascii="Times New Roman" w:eastAsia="Times New Roman" w:hAnsi="Times New Roman" w:cs="Times New Roman"/>
                <w:sz w:val="24"/>
                <w:szCs w:val="24"/>
              </w:rPr>
              <w:t>Күн шуақты күні балалар күнді "қоянға" қарайды. Оны қалай алуға болатынын талқылаңдар (айнадағы жарық шағылысы). Олар қабырғадағы «қоянға» күн түскен жерде басқа айна қойса не болатынын біледі (ол тағы бір рет шағылысады). Балалар педагогтің сөздерінің дұрыс екеніне тәжірибе арқылы көз жеткізеді.</w:t>
            </w:r>
          </w:p>
          <w:p w14:paraId="696E4964"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ағаштардан жерге түскен бұтақтарды жинау. </w:t>
            </w:r>
            <w:r>
              <w:rPr>
                <w:rFonts w:ascii="Times New Roman" w:eastAsia="Times New Roman" w:hAnsi="Times New Roman" w:cs="Times New Roman"/>
                <w:b/>
                <w:sz w:val="24"/>
                <w:szCs w:val="24"/>
              </w:rPr>
              <w:t>(еңбек іс-әрекеті)</w:t>
            </w:r>
          </w:p>
          <w:p w14:paraId="470261E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Тазалыққа, </w:t>
            </w:r>
            <w:r>
              <w:rPr>
                <w:rFonts w:ascii="Times New Roman" w:eastAsia="Times New Roman" w:hAnsi="Times New Roman" w:cs="Times New Roman"/>
                <w:sz w:val="24"/>
                <w:szCs w:val="24"/>
              </w:rPr>
              <w:lastRenderedPageBreak/>
              <w:t>ұқыптылыққа тәрбиелеу.</w:t>
            </w:r>
          </w:p>
          <w:p w14:paraId="417306A7"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жылжыту" қимылды ойыны. (дене шынықтыру)</w:t>
            </w:r>
          </w:p>
          <w:p w14:paraId="74D31AC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ептілікті дамыту.</w:t>
            </w:r>
          </w:p>
          <w:p w14:paraId="61B7CDB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жерге 8-10 метр қашықтықта 2-4 шеңбер (диаметрі 50 см) салынады. Бір шеңберге бірнеше түрлі заттар орналастырылған (түйреуіштер, текшелер, ойыншықтар), екіншісі бос қалады. Бала бос шеңберде тұрып, ересек адамның белгісі бойынша осындағы заттарды бір шеңберден екінші шеңберге бере бастайды. Екі топ бір уақытта ойнай алады.</w:t>
            </w:r>
          </w:p>
          <w:p w14:paraId="635AC129"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"Осындай бола ма, болмай ма?" дидактикалық </w:t>
            </w:r>
            <w:r>
              <w:rPr>
                <w:rFonts w:ascii="Times New Roman" w:eastAsia="Times New Roman" w:hAnsi="Times New Roman" w:cs="Times New Roman"/>
                <w:b/>
                <w:sz w:val="24"/>
                <w:szCs w:val="24"/>
              </w:rPr>
              <w:lastRenderedPageBreak/>
              <w:t>ойыны.</w:t>
            </w:r>
          </w:p>
          <w:p w14:paraId="2BB1352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Сұраққа жауап беруді және жауабын түсіндіруді үйрету. Күзде қар жауа ма? Күн шығып тұр, жаңбыр жауып тұр?</w:t>
            </w:r>
          </w:p>
          <w:p w14:paraId="48504121"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бүршігіңді тап" қимыл-қозғалыс ойыны. (дене шынықтыру)</w:t>
            </w:r>
          </w:p>
          <w:p w14:paraId="49DF586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Гүлдерді ажыратуды, белгі бойынша әрекет етуді үйрету; жүгіру кезінде жаттығу.</w:t>
            </w:r>
          </w:p>
          <w:p w14:paraId="184FDB0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r>
      <w:tr w:rsidR="00E0350D" w14:paraId="05069220"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5E34B5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CDF1F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14:paraId="76C874C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учаскіден шығар алдында аяқкиімді, қалталардың шаң-тозаңын қағу;</w:t>
            </w:r>
          </w:p>
          <w:p w14:paraId="0334232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аяқтарын жақсылап құрғату;</w:t>
            </w:r>
          </w:p>
          <w:p w14:paraId="023444C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14:paraId="2A3FBBC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14:paraId="6A1362D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шешіну, киімдерді шкаф сөрелеріне ұқыпты орналастыру дағдыларын жетілдіру.</w:t>
            </w:r>
          </w:p>
          <w:p w14:paraId="04C44C2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түру, қолдарын сабындау, суды жан-жаққа шашыратпау, тазалап жуу дағдысын дамыту.</w:t>
            </w:r>
          </w:p>
          <w:p w14:paraId="79A9E01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Айнаға қарау, үсті-басын ретке келтіру, шашын тарау және тағы басқа. </w:t>
            </w:r>
            <w:r>
              <w:rPr>
                <w:rFonts w:ascii="Times New Roman" w:eastAsia="Times New Roman" w:hAnsi="Times New Roman" w:cs="Times New Roman"/>
                <w:b/>
                <w:sz w:val="24"/>
                <w:szCs w:val="24"/>
              </w:rPr>
              <w:t>(мәдени-гигиеналық дағдылар)</w:t>
            </w:r>
          </w:p>
        </w:tc>
      </w:tr>
      <w:tr w:rsidR="00E0350D" w14:paraId="1DDB6C66"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2078E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CB980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D950BE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Мәдени-гигиеналық дағдыларды жетілдіру.</w:t>
            </w:r>
          </w:p>
          <w:p w14:paraId="39F68D5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дұрыс жуу, жеңді түру, қолды жуған кезде суды еденге шашпау, қолды сүлгімен құрғатып сүрту.</w:t>
            </w:r>
          </w:p>
          <w:p w14:paraId="4297FB39"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B8D864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жайып тұз-</w:t>
            </w:r>
            <w:r>
              <w:rPr>
                <w:rFonts w:ascii="Times New Roman" w:eastAsia="Times New Roman" w:hAnsi="Times New Roman" w:cs="Times New Roman"/>
                <w:sz w:val="24"/>
                <w:szCs w:val="24"/>
              </w:rPr>
              <w:lastRenderedPageBreak/>
              <w:t>дәмiн,</w:t>
            </w:r>
          </w:p>
          <w:p w14:paraId="5F656A6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Келтiредi үй сәнiн.</w:t>
            </w:r>
          </w:p>
          <w:p w14:paraId="50B08B2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халқымның ақ жаны,</w:t>
            </w:r>
          </w:p>
          <w:p w14:paraId="1FD7097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дәстүр маржаны,</w:t>
            </w:r>
          </w:p>
          <w:p w14:paraId="17922FA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Кеңпейiл де арайлы,</w:t>
            </w:r>
          </w:p>
          <w:p w14:paraId="5E3C1B2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тарайды.</w:t>
            </w:r>
          </w:p>
          <w:p w14:paraId="42EB559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3EEC80"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14:paraId="5E03CD4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Мәдени-гигиеналық дағдыларды жетілдіру.</w:t>
            </w:r>
          </w:p>
          <w:p w14:paraId="52E61FE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Өзін-өзі күту дағдылары, тазалық сақтау, дұрыс отыруды,</w:t>
            </w:r>
          </w:p>
          <w:p w14:paraId="6162292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басында ас құралдарын дұрыс пайдалануды қадағалау.</w:t>
            </w:r>
          </w:p>
          <w:p w14:paraId="0DD2516F"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14:paraId="588AB7A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ішуге тұрайық,</w:t>
            </w:r>
          </w:p>
          <w:p w14:paraId="5CB3B76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жуайық.</w:t>
            </w:r>
          </w:p>
          <w:p w14:paraId="7590371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суды аямай,</w:t>
            </w:r>
          </w:p>
          <w:p w14:paraId="389F836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ұғайық.</w:t>
            </w:r>
          </w:p>
          <w:p w14:paraId="5A80792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B4C79B"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14:paraId="6B5A312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Қолды ұқыпты жуу қабілетін нығайту.</w:t>
            </w:r>
          </w:p>
          <w:p w14:paraId="7E1C15E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мұқият сабындап жуу денсаулық үшін өте маңызды екенін түсіндіру.</w:t>
            </w:r>
          </w:p>
          <w:p w14:paraId="168056D8"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4906AE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Тазалап жүр тісіңді,</w:t>
            </w:r>
          </w:p>
          <w:p w14:paraId="43629A0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де, ыңғайлы,</w:t>
            </w:r>
          </w:p>
          <w:p w14:paraId="38BBE48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Тіс щеткасын </w:t>
            </w:r>
            <w:r>
              <w:rPr>
                <w:rFonts w:ascii="Times New Roman" w:eastAsia="Times New Roman" w:hAnsi="Times New Roman" w:cs="Times New Roman"/>
                <w:sz w:val="24"/>
                <w:szCs w:val="24"/>
              </w:rPr>
              <w:lastRenderedPageBreak/>
              <w:t>пайдалан.</w:t>
            </w:r>
          </w:p>
          <w:p w14:paraId="1B3AA45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Тазалауға болмайды,</w:t>
            </w:r>
          </w:p>
          <w:p w14:paraId="33BECE1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Щеткасымен басқа адам.</w:t>
            </w:r>
          </w:p>
          <w:p w14:paraId="39F5C65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C7AE7C"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14:paraId="1B7D969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өздігінен сүлгілерін тауып, беті-қолды мұқият сүрту дағдысын жетілдіру.</w:t>
            </w:r>
          </w:p>
          <w:p w14:paraId="3C0662D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Сүртіп болған соң сүлгіні орнына ілу әдетін қалыптастыру; жуар алдында жеңдерің түру, бетті жуу, суды үнемдеу.</w:t>
            </w:r>
          </w:p>
          <w:p w14:paraId="5C0A98FC"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14:paraId="1D9BF54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031E918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46C2640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14:paraId="2A8434E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2CEED3B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14:paraId="613D041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14:paraId="7CD30D2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14:paraId="47AC2B0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14:paraId="32FB2BE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14:paraId="68D0ACB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14:paraId="287DBF5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14:paraId="7B23546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14:paraId="156A232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D25A85"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14:paraId="57E7564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әдептілік мәдениетін қалыптастыруды жалғастыру.</w:t>
            </w:r>
          </w:p>
          <w:p w14:paraId="60E5402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құралдарын дұрыс пайдалану (ас қасық және шай қасық, шанышқы); майлықты ұқыпты пайдалану мүмкіндігі; нанды </w:t>
            </w:r>
            <w:r>
              <w:rPr>
                <w:rFonts w:ascii="Times New Roman" w:eastAsia="Times New Roman" w:hAnsi="Times New Roman" w:cs="Times New Roman"/>
                <w:sz w:val="24"/>
                <w:szCs w:val="24"/>
              </w:rPr>
              <w:lastRenderedPageBreak/>
              <w:t>үгітпеу, тамақты асықпай шайнау, тамақтану кезінде сөйлеспеу; сыпайы болуды үйрету (тамақ үшін алғыс айту, тазалық пен ұқыптылық қажеттілігі.)</w:t>
            </w:r>
          </w:p>
          <w:p w14:paraId="55DADCA7"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484FCD4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3882279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74363BD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5FA2EC2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14:paraId="084AFCA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3FCC1E2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14ADF64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70CD73B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14DCBAE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72FAE2C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E0350D" w14:paraId="2F4BAFFC"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DA593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9CD2B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ұйқы үшін қолайлы жағдайлар жасау.</w:t>
            </w:r>
          </w:p>
        </w:tc>
      </w:tr>
      <w:tr w:rsidR="00E0350D" w14:paraId="1036AFCE"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AB2EAB"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1329FA9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C801E1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1050D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Майтабандылықтың алдын алу мақсатында денсаулық жолымен жүргізу.</w:t>
            </w:r>
          </w:p>
          <w:p w14:paraId="0EFB4B0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орындау.</w:t>
            </w:r>
          </w:p>
          <w:p w14:paraId="597A71C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 ойын жаттығуы.</w:t>
            </w:r>
          </w:p>
          <w:p w14:paraId="496CEE5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Ұйқымнан тұрайын,</w:t>
            </w:r>
          </w:p>
          <w:p w14:paraId="7301294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Бетімді жуайын,</w:t>
            </w:r>
          </w:p>
          <w:p w14:paraId="0E9A155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Осылайыша сақтайын,</w:t>
            </w:r>
          </w:p>
          <w:p w14:paraId="48315E1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лайым.</w:t>
            </w:r>
          </w:p>
          <w:p w14:paraId="28F31D4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B7EC5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14:paraId="57F37A0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14:paraId="329C90D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қолды шынтаққа дейін, бет, құлақ, мойын. Майтабандықтың алдын алуға арналған жаттығулар, денені тік ұстауға тәрбиелеу.</w:t>
            </w:r>
          </w:p>
          <w:p w14:paraId="3B6D7A7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қабырғалы жол балалардың аяқтарын керемет уқалайды, аяқтың бұлшық еттерін нығайтады, денені тұтастай қорғайды.</w:t>
            </w:r>
          </w:p>
          <w:p w14:paraId="71FF484B"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6985602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14:paraId="3CC5A7A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14:paraId="05BCBCE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14:paraId="34A8D07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14:paraId="4B51AB6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28C61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Баяу ойналатын музыка қосылады, оған балалар біртіндеп оянады.</w:t>
            </w:r>
          </w:p>
          <w:p w14:paraId="1245158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көтерілу (музыка ақырын ойнайды).</w:t>
            </w:r>
          </w:p>
          <w:p w14:paraId="7F57074C"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48BFDE1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 ал ерте күн көзің,</w:t>
            </w:r>
          </w:p>
          <w:p w14:paraId="03B8701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Төсегіңді жина өзің.</w:t>
            </w:r>
          </w:p>
          <w:p w14:paraId="55B0609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Саусағыңды сормағын,</w:t>
            </w:r>
          </w:p>
          <w:p w14:paraId="6A75887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Олақ, салақ болмағын.</w:t>
            </w:r>
          </w:p>
          <w:p w14:paraId="3A005B3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Әдеп қыл ісіңді,</w:t>
            </w:r>
          </w:p>
          <w:p w14:paraId="3AB8836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Тазалап жүр тісіңді.</w:t>
            </w:r>
          </w:p>
          <w:p w14:paraId="5396F81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Қарағанда айнаға,</w:t>
            </w:r>
          </w:p>
          <w:p w14:paraId="61B9529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болсын киімің.</w:t>
            </w:r>
          </w:p>
          <w:p w14:paraId="1DA3485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1A523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көңілдендіру.</w:t>
            </w:r>
          </w:p>
          <w:p w14:paraId="38D125C8"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4AA331A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Ұйқымыздан тұрайық,</w:t>
            </w:r>
          </w:p>
          <w:p w14:paraId="71B50F9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14:paraId="4A23DC9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күтіп тұрмайды,</w:t>
            </w:r>
          </w:p>
          <w:p w14:paraId="5CD334E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14:paraId="2DA1286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98EBB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Төсек-орынды ретке келтіру: көрпе-жастықтың тысын ауыстыру.</w:t>
            </w:r>
          </w:p>
          <w:p w14:paraId="77987B1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2FB6FB7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 мезгілі, түс мезгілі.</w:t>
            </w:r>
          </w:p>
          <w:p w14:paraId="19DAFE6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кірісті.</w:t>
            </w:r>
          </w:p>
          <w:p w14:paraId="015E389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көреді түсті,</w:t>
            </w:r>
          </w:p>
          <w:p w14:paraId="16ACDE4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14:paraId="00D82E3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14:paraId="007128C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0350D" w14:paraId="01103F47"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03341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EF16F42"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F45ECD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балаларға ескерту: тамақты ұқыпты ішу, тамақпен ойнамау, тамақ ішкен кезде сөйлеспеу.</w:t>
            </w:r>
          </w:p>
          <w:p w14:paraId="289C31AD"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0B2A8275"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78DB765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14:paraId="16584F3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14:paraId="54E38F7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14:paraId="3904126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14:paraId="6C423C5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12211C"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68D15E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кезінде тазалық сақтауға қатытсы әрекеттерді орындау, өзіне-өзі қызмет</w:t>
            </w:r>
          </w:p>
          <w:p w14:paraId="6D8DF38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көрсету дағдыларын бекіту.</w:t>
            </w:r>
          </w:p>
          <w:p w14:paraId="79C3FC6C"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6EB7A39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қызыққа,</w:t>
            </w:r>
          </w:p>
          <w:p w14:paraId="160C729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Батамыз да қаламыз.</w:t>
            </w:r>
          </w:p>
          <w:p w14:paraId="7693BE8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Қиынсынып қашпаймыз,</w:t>
            </w:r>
          </w:p>
          <w:p w14:paraId="1D010E1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Шынығамыз ертемен,</w:t>
            </w:r>
          </w:p>
          <w:p w14:paraId="4C8597E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әуен сазымен,</w:t>
            </w:r>
          </w:p>
          <w:p w14:paraId="3C20C70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бастаймыз.</w:t>
            </w:r>
          </w:p>
          <w:p w14:paraId="507FBF5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қаскүнем,</w:t>
            </w:r>
          </w:p>
          <w:p w14:paraId="4FDC531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14:paraId="526D1F3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14:paraId="3F53EDE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14:paraId="11DA9E1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AEFDD22"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F030FB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кезінде тазалық сақтауға қатытсы әрекеттерді орындау, өзіне-өзі қызмет</w:t>
            </w:r>
          </w:p>
          <w:p w14:paraId="237F637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көрсету дағдыларын бекіту.</w:t>
            </w:r>
          </w:p>
          <w:p w14:paraId="69184AC2"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63F8F5F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610066A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677027A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54AD467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1674600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994B381"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8B70FD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тамақтану мәдениеті бойынша баламен жеке жұмыс; этикет ережесі.</w:t>
            </w:r>
          </w:p>
          <w:p w14:paraId="11E86D60"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1CB8B86B"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7587B1B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14:paraId="71B9B94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14:paraId="7D06E10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14:paraId="0BF438A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14:paraId="332DB6B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14:paraId="7BC804E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14:paraId="43707A5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14:paraId="4D11470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14:paraId="2ADE839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14:paraId="356B7D4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14:paraId="77B2719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14:paraId="13BDD6A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14:paraId="74DF875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E5754C4"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75BC65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жуу ережелерін бекіту; тәрбиешінің тазалық туралы әңгіме айтуы.</w:t>
            </w:r>
          </w:p>
          <w:p w14:paraId="56D490A1"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33BD63F4"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03B05DF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14:paraId="2011637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Беті-қолды жуамын.</w:t>
            </w:r>
          </w:p>
          <w:p w14:paraId="5620749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14:paraId="3625817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14:paraId="57E4D6C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E0350D" w14:paraId="77EBAC41"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5835FF"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3E1C621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1ECB5BE"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105379A"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032F945"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E919C3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23B7A3"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 артық?"</w:t>
            </w:r>
          </w:p>
          <w:p w14:paraId="4C48BC2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14:paraId="1D664EF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8F0928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заттар топтамалары немесе олардың заттық сурет-карточкалары.</w:t>
            </w:r>
          </w:p>
          <w:p w14:paraId="403135D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AEBE80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 топтамаға және оған жатпайтын заттарды атайды (көрсетеді), ойыншылар артық затты атау керек. Заттардың жалпы саны төртеу болады.</w:t>
            </w:r>
          </w:p>
          <w:p w14:paraId="07321E3B"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әрекеті)</w:t>
            </w:r>
          </w:p>
          <w:p w14:paraId="28BE794E" w14:textId="77777777" w:rsidR="00E0350D" w:rsidRDefault="00E0350D" w:rsidP="00DC4467">
            <w:pPr>
              <w:widowControl w:val="0"/>
              <w:spacing w:line="240" w:lineRule="auto"/>
              <w:rPr>
                <w:rFonts w:ascii="Times New Roman" w:eastAsia="Times New Roman" w:hAnsi="Times New Roman" w:cs="Times New Roman"/>
                <w:sz w:val="24"/>
                <w:szCs w:val="24"/>
              </w:rPr>
            </w:pPr>
          </w:p>
          <w:p w14:paraId="2E405DD5"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765C8C9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"Азық-түлік" дүкені.</w:t>
            </w:r>
          </w:p>
          <w:p w14:paraId="57898ED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"Азық-түлік" дүкені,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14:paraId="533A753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4B0DE3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сөмкелер, қорапшаларда немесе пластик қаптарда жармалар, әртүрлі макарондар, қатты азықтар, сүт өнімдерінің қораптары (қап ыдыстары), түрлі пішінді себеттер, ойыншық смартфондар, төлем </w:t>
            </w:r>
            <w:r>
              <w:rPr>
                <w:rFonts w:ascii="Times New Roman" w:eastAsia="Times New Roman" w:hAnsi="Times New Roman" w:cs="Times New Roman"/>
                <w:sz w:val="24"/>
                <w:szCs w:val="24"/>
              </w:rPr>
              <w:lastRenderedPageBreak/>
              <w:t>карточкалары, қаражат қағаздары.</w:t>
            </w:r>
          </w:p>
          <w:p w14:paraId="104A704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2C2FEE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бұдан бұрын балалармен азық-түлік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азықтардың сақталу мерзімі, азық-түлікті таза өнім күйінде тұтынудың маңыздылығын түсіндіру.</w:t>
            </w:r>
          </w:p>
          <w:p w14:paraId="5DB9E85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(немесе санамақ) </w:t>
            </w:r>
            <w:r>
              <w:rPr>
                <w:rFonts w:ascii="Times New Roman" w:eastAsia="Times New Roman" w:hAnsi="Times New Roman" w:cs="Times New Roman"/>
                <w:sz w:val="24"/>
                <w:szCs w:val="24"/>
              </w:rPr>
              <w:lastRenderedPageBreak/>
              <w:t>бойынша тағайындалады, сатып алушылар қолдарына қажетті құралдарды алып (карточка, қаражат, смартфон), ойын барысында қолданады.</w:t>
            </w:r>
          </w:p>
          <w:p w14:paraId="401243B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анықтайды, сатып алушыларға тауардың ұтымды жақтарын айтады, оны сатады.</w:t>
            </w:r>
          </w:p>
          <w:p w14:paraId="17BBB61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1745739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ережелерге сай күтсе, сақтаса, олар </w:t>
            </w:r>
            <w:r>
              <w:rPr>
                <w:rFonts w:ascii="Times New Roman" w:eastAsia="Times New Roman" w:hAnsi="Times New Roman" w:cs="Times New Roman"/>
                <w:sz w:val="24"/>
                <w:szCs w:val="24"/>
              </w:rPr>
              <w:lastRenderedPageBreak/>
              <w:t>бұзылмайды. Тауарлар сапалы болады, жақсы сатылады; дүкендерде сатушы мен сатып алушы сыпайы сөздерді қолданып, әдептілік ережелерін ұстануы тиіс; сатушының еңбегін құрметтеу керек; сатып алушының таңдауын құрметтеу керек.</w:t>
            </w:r>
          </w:p>
          <w:p w14:paraId="5E6F21A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6B8C7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14:paraId="00F887E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жануарларының төлдері (күшік)"</w:t>
            </w:r>
          </w:p>
          <w:p w14:paraId="598348A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күшікпен таныстыру; ересектердің көмегімен күшікке қамқорлық жасауға дағдыландыру; ақыл-ойын дамыту; баланың қоршаған ортаға сүйіспеншілігін арттыру, адамгершілікке тәрбиелеу.</w:t>
            </w:r>
          </w:p>
          <w:p w14:paraId="1C86A89A" w14:textId="77777777" w:rsidR="00E0350D" w:rsidRDefault="00E0350D" w:rsidP="00DC4467">
            <w:pPr>
              <w:widowControl w:val="0"/>
              <w:spacing w:line="240" w:lineRule="auto"/>
              <w:rPr>
                <w:rFonts w:ascii="Times New Roman" w:eastAsia="Times New Roman" w:hAnsi="Times New Roman" w:cs="Times New Roman"/>
                <w:b/>
                <w:sz w:val="24"/>
                <w:szCs w:val="24"/>
              </w:rPr>
            </w:pPr>
          </w:p>
          <w:p w14:paraId="74FEE5E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14:paraId="71C68D1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14:paraId="69203C0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ойлау қабілеттерін дамыту; зеректікке, байқағыштыққа тәрбиелеу.</w:t>
            </w:r>
          </w:p>
          <w:p w14:paraId="14AB655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суреттердің жұптары (екінші суретте бірінші суретке қарағанда, көзге көрінбейтін бірнеше өзгерістер болады).</w:t>
            </w:r>
          </w:p>
          <w:p w14:paraId="0E5C303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1B2BE3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соң оған ұқсас екінші суретті көруді ұсынады. Балалар екінші суретте, біріншіге қарағанда не өзгергенін айтады, айырмашылықтарын табады.</w:t>
            </w:r>
          </w:p>
          <w:p w14:paraId="41383712"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14:paraId="24A58762" w14:textId="77777777" w:rsidR="00E0350D" w:rsidRDefault="00E0350D" w:rsidP="00DC4467">
            <w:pPr>
              <w:widowControl w:val="0"/>
              <w:spacing w:line="240" w:lineRule="auto"/>
              <w:rPr>
                <w:rFonts w:ascii="Times New Roman" w:eastAsia="Times New Roman" w:hAnsi="Times New Roman" w:cs="Times New Roman"/>
                <w:sz w:val="24"/>
                <w:szCs w:val="24"/>
              </w:rPr>
            </w:pPr>
          </w:p>
          <w:p w14:paraId="7D477CE9"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A8FED5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14:paraId="3E90A4E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және оны ұстануға ынталандыру; сыпайылық негізінде қарым-қатынастарды құруға, еңбекті қадірлеуге тәрбиелеу.</w:t>
            </w:r>
          </w:p>
          <w:p w14:paraId="4E140A2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1D5CC1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14:paraId="32034CF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3ADA6C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алдымен аспазхананың адамдар (тұтынушылар) үшін </w:t>
            </w:r>
            <w:r>
              <w:rPr>
                <w:rFonts w:ascii="Times New Roman" w:eastAsia="Times New Roman" w:hAnsi="Times New Roman" w:cs="Times New Roman"/>
                <w:sz w:val="24"/>
                <w:szCs w:val="24"/>
              </w:rPr>
              <w:lastRenderedPageBreak/>
              <w:t>тағамдар әзірлеу қызметі және оның маңызы туралы әңгімелеседі. Бұл кезде суреттер көрсетіліп, педагогикалық жағдаяттар шешіліп жатады.</w:t>
            </w:r>
          </w:p>
          <w:p w14:paraId="77E41FD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14:paraId="05A59AF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ұсынылатын белгілі тағамдардың тізімдерін, ас-мәзірді жасайды. Ол үшін педагог пен балалар кешкі уақыттарда түрлі тағамдардың суреттерін журналдардан қиып алады, ойында қолданады.</w:t>
            </w:r>
          </w:p>
          <w:p w14:paraId="3D371AA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адамдардың келуі алдында (балалар орындарында отырып) қызметкерлердің </w:t>
            </w:r>
            <w:r>
              <w:rPr>
                <w:rFonts w:ascii="Times New Roman" w:eastAsia="Times New Roman" w:hAnsi="Times New Roman" w:cs="Times New Roman"/>
                <w:sz w:val="24"/>
                <w:szCs w:val="24"/>
              </w:rPr>
              <w:lastRenderedPageBreak/>
              <w:t>жұмысын бақылайды.</w:t>
            </w:r>
          </w:p>
          <w:p w14:paraId="0606242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14:paraId="34A4C6F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әкеліп береді, балалар "төлем" жасайды.</w:t>
            </w:r>
          </w:p>
          <w:p w14:paraId="307144A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пайдаланады.</w:t>
            </w:r>
          </w:p>
          <w:p w14:paraId="04627AA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белсендіру үшін, қосымша сұрақтар қояды.</w:t>
            </w:r>
          </w:p>
          <w:p w14:paraId="5107376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жасайды. Адамдарды дәмді тағамдармен тамақтандыру үшін аспазхана қызметкерлері көп еңбектенетінін айту. Ойында"рақмет" пен "өтінемін" сөздерін қолдану, үстел басында тыныштық сақтау, асықпай тамақтану, құралдарды дұрыс пайдалану, қоғамдық орындарда тәртіпке бағыну.</w:t>
            </w:r>
          </w:p>
          <w:p w14:paraId="1CE6084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D81755"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6003F0A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"Қарама-қарсы сөздер" (мезгілдер және құбылыстар).</w:t>
            </w:r>
          </w:p>
          <w:p w14:paraId="1234B35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 мен құбылыстардың қасиеттері туралы балалардың білімдерін тереңдету, тиянақтау; ой шапшаңдығына, есте сақтау, елестету қабілеттерін дамыту; сөздік қорды байыту.</w:t>
            </w:r>
          </w:p>
          <w:p w14:paraId="0AD063E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794515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ұсынған әрбір сөзге қарама-қарсы сөздерді атап отыруы тиіс.</w:t>
            </w:r>
          </w:p>
          <w:p w14:paraId="1001E6C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Лас - (Таза).</w:t>
            </w:r>
          </w:p>
          <w:p w14:paraId="33FE33B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Қараңғы - (Жарық).</w:t>
            </w:r>
          </w:p>
          <w:p w14:paraId="3A1380E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Түн - (Күндіз).</w:t>
            </w:r>
          </w:p>
          <w:p w14:paraId="1945BE7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Ылғалды - (Құрғақ).</w:t>
            </w:r>
          </w:p>
          <w:p w14:paraId="23A8C82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(Қар).</w:t>
            </w:r>
          </w:p>
          <w:p w14:paraId="1D14443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 - (Жер).</w:t>
            </w:r>
          </w:p>
          <w:p w14:paraId="2D8A7C2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Таң - (Кеш).</w:t>
            </w:r>
          </w:p>
          <w:p w14:paraId="34C8B8A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Су - (Мұз).</w:t>
            </w:r>
          </w:p>
          <w:p w14:paraId="1360E77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Су - (Бу).</w:t>
            </w:r>
          </w:p>
          <w:p w14:paraId="079D73D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Жаз - (Қыс).</w:t>
            </w:r>
          </w:p>
          <w:p w14:paraId="3E70BE64"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 еңбек іс-әрекеті, шығармашылық іс-әрекеті)</w:t>
            </w:r>
          </w:p>
          <w:p w14:paraId="0644D547" w14:textId="77777777" w:rsidR="00E0350D" w:rsidRDefault="00E0350D" w:rsidP="00DC4467">
            <w:pPr>
              <w:widowControl w:val="0"/>
              <w:spacing w:line="240" w:lineRule="auto"/>
              <w:rPr>
                <w:rFonts w:ascii="Times New Roman" w:eastAsia="Times New Roman" w:hAnsi="Times New Roman" w:cs="Times New Roman"/>
                <w:sz w:val="24"/>
                <w:szCs w:val="24"/>
              </w:rPr>
            </w:pPr>
          </w:p>
          <w:p w14:paraId="19B6BB32"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2381BB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 күтеміз".</w:t>
            </w:r>
          </w:p>
          <w:p w14:paraId="0D8B4DC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"қонақты күту" ұғымы, "қонақ" пен "қонақ күтуші" (үй иесі) ұғымдарын түсіндіру; ойын барысында рөлдедерді игерту; қазақ халқының қонақты күту дәстүрі жайында білімдерін кеңейту; адамға, үлкенді құрметтеуді, сүйіспеншілікке, достыққа тәрбиелеу.</w:t>
            </w:r>
          </w:p>
          <w:p w14:paraId="3433F4D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845516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үшін жиһаздар, ойыншық кейіпкерлер немесе балалардың өздері рөлдерді сомдауы </w:t>
            </w:r>
            <w:r>
              <w:rPr>
                <w:rFonts w:ascii="Times New Roman" w:eastAsia="Times New Roman" w:hAnsi="Times New Roman" w:cs="Times New Roman"/>
                <w:sz w:val="24"/>
                <w:szCs w:val="24"/>
              </w:rPr>
              <w:lastRenderedPageBreak/>
              <w:t>мүмкін; ойыншық ыдыстар мен тағамдардың жасанды пішіндері; ойыншық музыкалық аспаптар, микрофон; әдемі қапталған сыйлықтар.</w:t>
            </w:r>
          </w:p>
          <w:p w14:paraId="26516A3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C655D0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әрбір отбасыда қонақты күту алдында қандай тағамдарды, тәтті-дәмділерді әзірлейтінін, үстелге ыдыстарды, тағамдарды, құралдарды қалай қоятындарын алдын ала анықтайды.</w:t>
            </w:r>
          </w:p>
          <w:p w14:paraId="77ADEE1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педагогпен бірге қонақ күткенде қандай әрекеттерді жасайтынын жоспарлайды.</w:t>
            </w:r>
          </w:p>
          <w:p w14:paraId="6692E1E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екі топқа бөлінеді: қонақтар мен үй иелері.</w:t>
            </w:r>
          </w:p>
          <w:p w14:paraId="2BF26D0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иелеріне дастарқанды әзірлеуге уақыт </w:t>
            </w:r>
            <w:r>
              <w:rPr>
                <w:rFonts w:ascii="Times New Roman" w:eastAsia="Times New Roman" w:hAnsi="Times New Roman" w:cs="Times New Roman"/>
                <w:sz w:val="24"/>
                <w:szCs w:val="24"/>
              </w:rPr>
              <w:lastRenderedPageBreak/>
              <w:t>беріледі, қонақ болғысы келген балалар дайындықты бақылайды, балалардың қонаққа өнерін көрсетуі үшін педагог бөлек орын дайындайды. Қонақтар үй иелеріне қандай сыйлықтарды әкелетінін ойластырып, бәрін дайындап әкеледі.</w:t>
            </w:r>
          </w:p>
          <w:p w14:paraId="0E4EAD1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белгілі фразалармен сүйемелдеп отырады, ойыншыларға қосымша әрекеттерін анықтайтын сұрақтар қойып жүреді, өзі қатысады, ойын желісінің одан ары жалғасуына үлес қосады.</w:t>
            </w:r>
          </w:p>
          <w:p w14:paraId="7B543B7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аяғында педагог балалармен бірге қорытынды жасай алады: қонақты күту үшін тағамдарды сатып алып, оларды </w:t>
            </w:r>
            <w:r>
              <w:rPr>
                <w:rFonts w:ascii="Times New Roman" w:eastAsia="Times New Roman" w:hAnsi="Times New Roman" w:cs="Times New Roman"/>
                <w:sz w:val="24"/>
                <w:szCs w:val="24"/>
              </w:rPr>
              <w:lastRenderedPageBreak/>
              <w:t>дайындап, дастарқанды жаю керек; қонақта үй иелері мен қонақтар өз өнерлерін көрсетеді, әңгімелеседі, жаңалықтармен бөліседі; қонақта әдептілік ережелерін ұстану керек (үй иесінің мүлкін бұзбау, әдепсіз сөздер айтпау, күтімге риза болу).</w:t>
            </w:r>
          </w:p>
          <w:p w14:paraId="697AA084"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6CE90F"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0D3596A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болғанымызды айтпаймыз, көргенімізді көрсетіп қайтамыз".</w:t>
            </w:r>
          </w:p>
          <w:p w14:paraId="5BE152F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логикасын, тапқырлығын дамыту.</w:t>
            </w:r>
          </w:p>
          <w:p w14:paraId="6E38C6D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33007C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14:paraId="34A764F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құбылысты көрсетеді.</w:t>
            </w:r>
          </w:p>
          <w:p w14:paraId="14DA15E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14:paraId="0D8615A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шығып, қимылдарды кезегімен көрсетеді.</w:t>
            </w:r>
          </w:p>
          <w:p w14:paraId="6BF99B5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14:paraId="61C9DD4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Шеңберде немесе тізбекте отырған (тұрған) әрбір бала </w:t>
            </w:r>
            <w:r>
              <w:rPr>
                <w:rFonts w:ascii="Times New Roman" w:eastAsia="Times New Roman" w:hAnsi="Times New Roman" w:cs="Times New Roman"/>
                <w:sz w:val="24"/>
                <w:szCs w:val="24"/>
              </w:rPr>
              <w:lastRenderedPageBreak/>
              <w:t>кезек бойынша қимылдарды көрсетеді. Барлық балалар ойланып, жұмбақты шешуге тырысады.</w:t>
            </w:r>
          </w:p>
          <w:p w14:paraId="183AEA4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14:paraId="273B48F7" w14:textId="77777777" w:rsidR="00E0350D" w:rsidRDefault="00E0350D" w:rsidP="00DC4467">
            <w:pPr>
              <w:widowControl w:val="0"/>
              <w:spacing w:line="240" w:lineRule="auto"/>
              <w:rPr>
                <w:rFonts w:ascii="Times New Roman" w:eastAsia="Times New Roman" w:hAnsi="Times New Roman" w:cs="Times New Roman"/>
                <w:sz w:val="24"/>
                <w:szCs w:val="24"/>
              </w:rPr>
            </w:pPr>
          </w:p>
          <w:p w14:paraId="286B0007"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2BECCD4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w:t>
            </w:r>
          </w:p>
          <w:p w14:paraId="368C1A9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балабақшаның қызметі жөніндегі, осы мекеме мамандарының негізгі қызметі жайындағы жалпы ұғымдарын тиянақтау, пысықтау; жеке тұлғасының қабілеттерін, нәтижелі қарым-қатынастарды құру қабілеттерін дамыту.</w:t>
            </w:r>
          </w:p>
          <w:p w14:paraId="37E5387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14:paraId="6FB3579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істейтін мамандардың құралдары: мейірбике, тәрбиеші, тәрбиешінің көмекшісі, аспаз, аула тазалаушы.</w:t>
            </w:r>
          </w:p>
          <w:p w14:paraId="4E33FE1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BA7A81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балабақша қызметкерлерін өздері тағайындайды. Мамандардың рөлін ойнайтын балалар өздеріне қажетті құралдарды таңдап алады, белгілі бұрышқа жинайды.</w:t>
            </w:r>
          </w:p>
          <w:p w14:paraId="29E7B41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 мен мамандардың рөліндегі балалар қайсы, қайда барып, не істейтінін өзара ақылдасып, жоспарлайды.</w:t>
            </w:r>
          </w:p>
          <w:p w14:paraId="38F4083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 мен қатынастардың нығаюына ықпал жасайды: қосымша сұрақтар қояды, қандай әрекеттерді </w:t>
            </w:r>
            <w:r>
              <w:rPr>
                <w:rFonts w:ascii="Times New Roman" w:eastAsia="Times New Roman" w:hAnsi="Times New Roman" w:cs="Times New Roman"/>
                <w:sz w:val="24"/>
                <w:szCs w:val="24"/>
              </w:rPr>
              <w:lastRenderedPageBreak/>
              <w:t>жасап жатқаны немесе нені жасайтынын анықтап, балалардың алмасуын бағыттап жатады.</w:t>
            </w:r>
          </w:p>
          <w:p w14:paraId="04EBA1C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EAA6F43"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14:paraId="4B7B55F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затты көрсең, сондай санды көрсет".</w:t>
            </w:r>
          </w:p>
          <w:p w14:paraId="559E1C3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әркелкі орналасқан заттарды көзбен қарап, санап алу қабілетін арттыру, жиын санын карточка арқылы көрсетуге ынталандыру; қабылдау, зейін қабілеттерін, ой шапшаңдығын дамыту.</w:t>
            </w:r>
          </w:p>
          <w:p w14:paraId="2DADD70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12002D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14:paraId="4419A1E9"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14:paraId="26653D24" w14:textId="77777777" w:rsidR="00E0350D" w:rsidRDefault="00E0350D" w:rsidP="00DC4467">
            <w:pPr>
              <w:widowControl w:val="0"/>
              <w:spacing w:line="240" w:lineRule="auto"/>
              <w:rPr>
                <w:rFonts w:ascii="Times New Roman" w:eastAsia="Times New Roman" w:hAnsi="Times New Roman" w:cs="Times New Roman"/>
                <w:sz w:val="24"/>
                <w:szCs w:val="24"/>
              </w:rPr>
            </w:pPr>
          </w:p>
          <w:p w14:paraId="14E756B0"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14:paraId="09F551C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"Шалқан" ертегісі.</w:t>
            </w:r>
          </w:p>
          <w:p w14:paraId="234F808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Әйгілі ертегінің мазмұнын балалардың естеріне түсіру, еске сақтау, ой-қиял, эмоциялық, пантомимикалық, қатынастық қабілеттерін дамыту.</w:t>
            </w:r>
          </w:p>
          <w:p w14:paraId="3C02CC8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26E33A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"Шалқан" ертегісіне қатысатын кейіпкерлердің киімдері, маскалары, шалқанның нақпішіні.</w:t>
            </w:r>
          </w:p>
          <w:p w14:paraId="68C1A11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74D7AA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"Шалқан" ертегісінің мазмұнын қайталатады.</w:t>
            </w:r>
          </w:p>
          <w:p w14:paraId="2267DC5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14:paraId="057DF1B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Авторды балалардың </w:t>
            </w:r>
            <w:r>
              <w:rPr>
                <w:rFonts w:ascii="Times New Roman" w:eastAsia="Times New Roman" w:hAnsi="Times New Roman" w:cs="Times New Roman"/>
                <w:sz w:val="24"/>
                <w:szCs w:val="24"/>
              </w:rPr>
              <w:lastRenderedPageBreak/>
              <w:t>арасынан ұсынуға болады.</w:t>
            </w:r>
          </w:p>
          <w:p w14:paraId="4BAEE51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шығарады, олардың қайсы, кімнің рөлін атқарғанын көрермендерге таныстырып жатады. Артист балалар көрермендерге иіліп құрмет көрсетеді, қошемет пен мақтауларға ие болады.</w:t>
            </w:r>
          </w:p>
          <w:p w14:paraId="0F9703D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балалардан шығарманың осылай аяқталғанына не себеп болғанын анықтайды, кейіпкерлердің әрекеттеріне талдау жасатады.</w:t>
            </w:r>
          </w:p>
          <w:p w14:paraId="2F7A0A5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іс-әрекет, зерттеу іс-әрекеті, еңбек іс-әрекеті, </w:t>
            </w:r>
            <w:r>
              <w:rPr>
                <w:rFonts w:ascii="Times New Roman" w:eastAsia="Times New Roman" w:hAnsi="Times New Roman" w:cs="Times New Roman"/>
                <w:b/>
                <w:sz w:val="24"/>
                <w:szCs w:val="24"/>
              </w:rPr>
              <w:lastRenderedPageBreak/>
              <w:t>шығармашылық іс-әрекеті)</w:t>
            </w:r>
          </w:p>
        </w:tc>
      </w:tr>
      <w:tr w:rsidR="00E0350D" w14:paraId="40573EC8"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3C351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CDC0B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мезгіліне тән ерекшеліктер туралы әңгімелесу. Бала тілін жаттықтыру. Әртүрлі өлеңдер мен тақпақтарды айтқызу.</w:t>
            </w:r>
          </w:p>
          <w:p w14:paraId="2F682FD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Рамазан Тышқанбаев "Жаңбыр".</w:t>
            </w:r>
          </w:p>
          <w:p w14:paraId="4B00E7E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w:t>
            </w:r>
          </w:p>
          <w:p w14:paraId="7CCD991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Тұрмай ауа бер,</w:t>
            </w:r>
          </w:p>
          <w:p w14:paraId="7676806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 да,</w:t>
            </w:r>
          </w:p>
          <w:p w14:paraId="3B28340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Жауа бер.</w:t>
            </w:r>
          </w:p>
          <w:p w14:paraId="105FBC58" w14:textId="77777777" w:rsidR="00E0350D" w:rsidRDefault="00E0350D" w:rsidP="00DC4467">
            <w:pPr>
              <w:widowControl w:val="0"/>
              <w:spacing w:line="240" w:lineRule="auto"/>
              <w:rPr>
                <w:rFonts w:ascii="Times New Roman" w:eastAsia="Times New Roman" w:hAnsi="Times New Roman" w:cs="Times New Roman"/>
                <w:sz w:val="24"/>
                <w:szCs w:val="24"/>
              </w:rPr>
            </w:pPr>
          </w:p>
          <w:p w14:paraId="43C9355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Жазыққа бар,</w:t>
            </w:r>
          </w:p>
          <w:p w14:paraId="19110FD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бар.</w:t>
            </w:r>
          </w:p>
          <w:p w14:paraId="3E9AA4B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Бақшаға бар,</w:t>
            </w:r>
          </w:p>
          <w:p w14:paraId="4DAEF8D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Бауға бар.</w:t>
            </w:r>
          </w:p>
          <w:p w14:paraId="4C8D5EE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Белес-белес белге бар,</w:t>
            </w:r>
          </w:p>
          <w:p w14:paraId="667F3F2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Сусап жатқан шөлге бар.</w:t>
            </w:r>
          </w:p>
          <w:p w14:paraId="3AA69695" w14:textId="77777777" w:rsidR="00E0350D" w:rsidRDefault="00E0350D" w:rsidP="00DC4467">
            <w:pPr>
              <w:widowControl w:val="0"/>
              <w:spacing w:line="240" w:lineRule="auto"/>
              <w:rPr>
                <w:rFonts w:ascii="Times New Roman" w:eastAsia="Times New Roman" w:hAnsi="Times New Roman" w:cs="Times New Roman"/>
                <w:sz w:val="24"/>
                <w:szCs w:val="24"/>
              </w:rPr>
            </w:pPr>
          </w:p>
          <w:p w14:paraId="23EB9CA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тамшыңды үлессін,</w:t>
            </w:r>
          </w:p>
          <w:p w14:paraId="20E6B52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Шалғын қаулап</w:t>
            </w:r>
          </w:p>
          <w:p w14:paraId="4DC048E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 өссін!</w:t>
            </w:r>
          </w:p>
          <w:p w14:paraId="64B96E1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8C0DCE4"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59E6F8AF"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14:paraId="0CDF33F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 баланың алдына жемістер мен көгөністер араласқан суреттер беріледі. </w:t>
            </w:r>
            <w:r>
              <w:rPr>
                <w:rFonts w:ascii="Times New Roman" w:eastAsia="Times New Roman" w:hAnsi="Times New Roman" w:cs="Times New Roman"/>
                <w:sz w:val="24"/>
                <w:szCs w:val="24"/>
              </w:rPr>
              <w:lastRenderedPageBreak/>
              <w:t>Артығын тауып, атауын дауыстап айтуды ұсынады. Жемістер мен көгөністерді ажыратады. Мысалы, алма, анар, лимон, орамжапырақ. Мұнда, орамжапырақ артық. Орамжапырақ көгөніс, қалғаны жемістер.</w:t>
            </w:r>
          </w:p>
          <w:p w14:paraId="69D9046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8C0CA3"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w:t>
            </w:r>
          </w:p>
          <w:p w14:paraId="28CD9BC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тапсырмасы артикуляциялық жаттығу жасау.</w:t>
            </w:r>
          </w:p>
          <w:p w14:paraId="72DE4E4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секеңдеген ақ қоян,</w:t>
            </w:r>
          </w:p>
          <w:p w14:paraId="556EC97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Ю - ю - ю - қорбаңдаған аю.</w:t>
            </w:r>
          </w:p>
          <w:p w14:paraId="1633F73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 - кі - кі – бұл айлакер түлкі,</w:t>
            </w:r>
          </w:p>
          <w:p w14:paraId="629F745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 - қыр - қыр - бұл көкжал қасқыр.</w:t>
            </w:r>
          </w:p>
          <w:p w14:paraId="1A3ED70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Ыр - ыр - ыр - ырылдайды қасқыр,</w:t>
            </w:r>
          </w:p>
          <w:p w14:paraId="77CC85A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 а- ра - ра - бал жинайды ара,</w:t>
            </w:r>
          </w:p>
          <w:p w14:paraId="7C2F5A0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Мір - мір - мір - қап-қара көмір.</w:t>
            </w:r>
          </w:p>
          <w:p w14:paraId="3F9D0DE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2BA859"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«Дәл осындай пішінді тап».</w:t>
            </w:r>
          </w:p>
          <w:p w14:paraId="30E605B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037738B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Геометриялық пішіндер жайлы білімдерін бекіту, пішіндерді атау, </w:t>
            </w:r>
            <w:r>
              <w:rPr>
                <w:rFonts w:ascii="Times New Roman" w:eastAsia="Times New Roman" w:hAnsi="Times New Roman" w:cs="Times New Roman"/>
                <w:sz w:val="24"/>
                <w:szCs w:val="24"/>
              </w:rPr>
              <w:lastRenderedPageBreak/>
              <w:t>ажырату, салыстыруға жаттықтыру.</w:t>
            </w:r>
          </w:p>
          <w:p w14:paraId="0FC6C30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w:t>
            </w:r>
          </w:p>
          <w:p w14:paraId="5733DBF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санына сәйкес құлыптың суреттері, геометриялық пішіндер.</w:t>
            </w:r>
          </w:p>
          <w:p w14:paraId="7B8BAF4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14:paraId="38D061B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w:t>
            </w:r>
          </w:p>
          <w:p w14:paraId="2D411CA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F5A3A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тілін жаттықтыру. Әртүрлі өлеңдер мен тақпақтарды айтқызу.</w:t>
            </w:r>
          </w:p>
          <w:p w14:paraId="2B93840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Ескен Елубаев "Күзде".</w:t>
            </w:r>
          </w:p>
          <w:p w14:paraId="553DA66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Қайтқан құсты көрдің бе,</w:t>
            </w:r>
          </w:p>
          <w:p w14:paraId="3925F31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ұшқан әуелеп?</w:t>
            </w:r>
          </w:p>
          <w:p w14:paraId="7FECB21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Күткен күзім келдің бе,</w:t>
            </w:r>
          </w:p>
          <w:p w14:paraId="367927A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Сыңсып бағың мәуелеп?</w:t>
            </w:r>
          </w:p>
          <w:p w14:paraId="60F2D88E" w14:textId="77777777" w:rsidR="00E0350D" w:rsidRDefault="00E0350D" w:rsidP="00DC4467">
            <w:pPr>
              <w:widowControl w:val="0"/>
              <w:spacing w:line="240" w:lineRule="auto"/>
              <w:rPr>
                <w:rFonts w:ascii="Times New Roman" w:eastAsia="Times New Roman" w:hAnsi="Times New Roman" w:cs="Times New Roman"/>
                <w:sz w:val="24"/>
                <w:szCs w:val="24"/>
              </w:rPr>
            </w:pPr>
          </w:p>
          <w:p w14:paraId="5F6AA3D7"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 толды астыққа,</w:t>
            </w:r>
          </w:p>
          <w:p w14:paraId="191C4A4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Алғыс саған, алтын күз!</w:t>
            </w:r>
          </w:p>
          <w:p w14:paraId="6D5AFB4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уыс дән шаштық та,</w:t>
            </w:r>
          </w:p>
          <w:p w14:paraId="5665EEE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Арба қауын алдық біз!</w:t>
            </w:r>
          </w:p>
          <w:p w14:paraId="1F8B5C0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0350D" w14:paraId="6CBDBE72"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10533F"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569AD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2C7FD73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14:paraId="3F713FE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14:paraId="76ACC38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14:paraId="5CD6DB2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14:paraId="39A151D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басқаларға көмек көрсетуге, алғыс айтуға тәрбиелеу.</w:t>
            </w:r>
          </w:p>
          <w:p w14:paraId="7CCD583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0350D" w14:paraId="44E2A842"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40097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B8AD7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E0350D" w14:paraId="74572649"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5DCE8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C8259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E0350D" w14:paraId="32D5E4A4"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E64B834"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FB7C22"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E0350D" w14:paraId="5E5FF991"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B13B92"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44741A1"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CADA569"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CAFAAF3"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A3E0537"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85B002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2089BD"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595107C0"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Музыкалық-дидактикалық ойындар. </w:t>
            </w:r>
            <w:r>
              <w:rPr>
                <w:rFonts w:ascii="Times New Roman" w:eastAsia="Times New Roman" w:hAnsi="Times New Roman" w:cs="Times New Roman"/>
                <w:b/>
                <w:sz w:val="24"/>
                <w:szCs w:val="24"/>
              </w:rPr>
              <w:t>(музыка)</w:t>
            </w:r>
          </w:p>
          <w:p w14:paraId="14A346C4"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алтын күз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56DE83E6"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Логикалық, танымдық ойындар, басқатырғыш ойындар.</w:t>
            </w:r>
            <w:r>
              <w:rPr>
                <w:rFonts w:ascii="Times New Roman" w:eastAsia="Times New Roman" w:hAnsi="Times New Roman" w:cs="Times New Roman"/>
                <w:b/>
                <w:sz w:val="24"/>
                <w:szCs w:val="24"/>
              </w:rPr>
              <w:t xml:space="preserve"> (танымдық іс-әрекет, зерттеу іс-әрекеті)</w:t>
            </w:r>
          </w:p>
          <w:p w14:paraId="3176FF5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14:paraId="3D2DD4CA"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қандай болады?" дидактикалық ойыны.</w:t>
            </w:r>
          </w:p>
          <w:p w14:paraId="224927B8"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түсі, пішіні, сапасы, материалы бойынша жіктеуді үйрету; салыстыру, анықтамаға сәйкес элементтерді таңдау.</w:t>
            </w:r>
          </w:p>
          <w:p w14:paraId="6B858B9E"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7D4A1B1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түстің не екенін айтайық. Қияр, қолтырауын, жапырақ, алма, көйлек, ағаш ...</w:t>
            </w:r>
          </w:p>
          <w:p w14:paraId="1EFD3FF5"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 - өзен, жол, таспа, көше ... тағы басқа. Ең көп сөзді атаған бала жеңімпаз болады, әр дұрыс айтылған сөз үшін бала таңбалауыш алады.</w:t>
            </w:r>
          </w:p>
          <w:p w14:paraId="748B5951" w14:textId="77777777" w:rsidR="00E0350D" w:rsidRDefault="00000000" w:rsidP="00DC44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"Экологтар" сюжетті-рөлдік ойыны.</w:t>
            </w:r>
          </w:p>
          <w:p w14:paraId="20EE64ED"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Жағдай туғызу және әлеуметтік шығармашылықты ынталандыру, ойын сюжетіне сәйкес кіші топтарға бөлу, сөйлеу этикеті дағдыларын қалыптастыру. Экологтар жұмысының гуманитарлық бағыты, оның табиғатты қорғау қажеттілігі, әлеуметтік маңызы туралы балалардың ойларын кеңейту.</w:t>
            </w:r>
          </w:p>
          <w:p w14:paraId="74A28C2C"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үлгісі: объектіні таңдау, аймақтың карталарымен, жоспарларымен жұмыс істеу; экологиялық паспорттарды зерттеу; экологиялық жағдайды зерттеу (су, ауа, топырақ үлгілері және тағы басқа); айыппұлдарды ұсыну; экологиялық жағдайды жақсарту бойынша жұмыс; суретке түсіру, бұзушылықтарды түсіру.</w:t>
            </w:r>
          </w:p>
          <w:p w14:paraId="1AE8570B"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ортасы. Құрал-жабдықтар: жоспарлар, карталар, жер бедерінің сызбалары; «Қызыл кітап»; халаттар; </w:t>
            </w:r>
            <w:r>
              <w:rPr>
                <w:rFonts w:ascii="Times New Roman" w:eastAsia="Times New Roman" w:hAnsi="Times New Roman" w:cs="Times New Roman"/>
                <w:sz w:val="24"/>
                <w:szCs w:val="24"/>
              </w:rPr>
              <w:lastRenderedPageBreak/>
              <w:t>саяхатшылар; бейнекамера; әртүрлі жануарлар мен өсімдіктердің төлқұжаттары.</w:t>
            </w:r>
          </w:p>
        </w:tc>
      </w:tr>
      <w:tr w:rsidR="00E0350D" w14:paraId="0F75DC17" w14:textId="77777777" w:rsidTr="00DC446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2F60ED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A3F57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14:paraId="310BD7C1"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еңбекке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60C993"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5221EAA9"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ұрыншақ болса".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344290"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 тәрбиенің бастауы" тақырыбында әңгімелесу.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EA811A"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"Балаңызға ертегі оқисыз ба?" тақырыбында сауалнама жүргізу.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67A6C6" w14:textId="77777777" w:rsidR="00E0350D" w:rsidRDefault="00000000" w:rsidP="00DC44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жетістіктеріміз" тақырыбындағы көрме ұйымдастыру.</w:t>
            </w:r>
          </w:p>
        </w:tc>
      </w:tr>
    </w:tbl>
    <w:p w14:paraId="37890FE2" w14:textId="77777777" w:rsidR="00E0350D" w:rsidRDefault="00000000" w:rsidP="00DC4467">
      <w:pPr>
        <w:spacing w:line="240" w:lineRule="auto"/>
      </w:pPr>
      <w:r>
        <w:t xml:space="preserve"> </w:t>
      </w:r>
    </w:p>
    <w:p w14:paraId="20332D6A" w14:textId="77777777" w:rsidR="00E0350D" w:rsidRDefault="00E0350D" w:rsidP="00DC4467">
      <w:pPr>
        <w:spacing w:line="240" w:lineRule="auto"/>
      </w:pPr>
    </w:p>
    <w:sectPr w:rsidR="00E0350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0D"/>
    <w:rsid w:val="007D0292"/>
    <w:rsid w:val="00984475"/>
    <w:rsid w:val="00C97004"/>
    <w:rsid w:val="00DC4467"/>
    <w:rsid w:val="00E0350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17A1"/>
  <w15:docId w15:val="{1B187040-719B-49C8-B901-712E539F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7692</Words>
  <Characters>43849</Characters>
  <Application>Microsoft Office Word</Application>
  <DocSecurity>0</DocSecurity>
  <Lines>365</Lines>
  <Paragraphs>102</Paragraphs>
  <ScaleCrop>false</ScaleCrop>
  <Company/>
  <LinksUpToDate>false</LinksUpToDate>
  <CharactersWithSpaces>51439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2026-05-22T06:25:00Z</dcterms:created>
  <dcterms:modified xsi:type="dcterms:W3CDTF">2026-05-22T08:50:00Z</dcterms:modified>
</cp:coreProperties>
</file>