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51495" w14:textId="77777777" w:rsidR="002165C3" w:rsidRDefault="00000000" w:rsidP="00C87AD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1B5889E8" w14:textId="77777777" w:rsidR="00C87AD1" w:rsidRPr="00C87AD1" w:rsidRDefault="00C87AD1" w:rsidP="00C87AD1">
      <w:pPr>
        <w:spacing w:line="240" w:lineRule="auto"/>
        <w:rPr>
          <w:rFonts w:ascii="Times New Roman" w:eastAsia="Times New Roman" w:hAnsi="Times New Roman" w:cs="Times New Roman"/>
          <w:bCs/>
          <w:sz w:val="24"/>
          <w:szCs w:val="24"/>
          <w:lang w:val="kk-KZ"/>
        </w:rPr>
      </w:pPr>
      <w:r w:rsidRPr="00C87AD1">
        <w:rPr>
          <w:rFonts w:ascii="Times New Roman" w:eastAsia="Times New Roman" w:hAnsi="Times New Roman" w:cs="Times New Roman"/>
          <w:bCs/>
          <w:sz w:val="24"/>
          <w:szCs w:val="24"/>
          <w:lang w:val="ru-RU"/>
        </w:rPr>
        <w:t>Білім беру ұйымы</w:t>
      </w:r>
      <w:r w:rsidRPr="00C87AD1">
        <w:rPr>
          <w:rFonts w:ascii="Times New Roman" w:eastAsia="Times New Roman" w:hAnsi="Times New Roman" w:cs="Times New Roman"/>
          <w:bCs/>
          <w:sz w:val="24"/>
          <w:szCs w:val="24"/>
          <w:lang w:val="kk-KZ"/>
        </w:rPr>
        <w:t>: жекеменшік «Мейірім» балабақшасы</w:t>
      </w:r>
    </w:p>
    <w:p w14:paraId="2EAF3770" w14:textId="77777777" w:rsidR="00C87AD1" w:rsidRPr="00C87AD1" w:rsidRDefault="00C87AD1" w:rsidP="00C87AD1">
      <w:pPr>
        <w:spacing w:line="240" w:lineRule="auto"/>
        <w:rPr>
          <w:rFonts w:ascii="Times New Roman" w:eastAsia="Times New Roman" w:hAnsi="Times New Roman" w:cs="Times New Roman"/>
          <w:bCs/>
          <w:sz w:val="24"/>
          <w:szCs w:val="24"/>
          <w:lang w:val="kk-KZ"/>
        </w:rPr>
      </w:pPr>
      <w:r w:rsidRPr="00C87AD1">
        <w:rPr>
          <w:rFonts w:ascii="Times New Roman" w:eastAsia="Times New Roman" w:hAnsi="Times New Roman" w:cs="Times New Roman"/>
          <w:bCs/>
          <w:sz w:val="24"/>
          <w:szCs w:val="24"/>
          <w:lang w:val="ru-RU"/>
        </w:rPr>
        <w:t>Топ: мектепалды</w:t>
      </w:r>
      <w:r w:rsidRPr="00C87AD1">
        <w:rPr>
          <w:rFonts w:ascii="Times New Roman" w:eastAsia="Times New Roman" w:hAnsi="Times New Roman" w:cs="Times New Roman"/>
          <w:bCs/>
          <w:sz w:val="24"/>
          <w:szCs w:val="24"/>
          <w:lang w:val="kk-KZ"/>
        </w:rPr>
        <w:t xml:space="preserve"> тобы</w:t>
      </w:r>
    </w:p>
    <w:p w14:paraId="12EE9955" w14:textId="77777777" w:rsidR="00C87AD1" w:rsidRPr="00C87AD1" w:rsidRDefault="00C87AD1" w:rsidP="00C87AD1">
      <w:pPr>
        <w:spacing w:line="240" w:lineRule="auto"/>
        <w:rPr>
          <w:rFonts w:ascii="Times New Roman" w:eastAsia="Times New Roman" w:hAnsi="Times New Roman" w:cs="Times New Roman"/>
          <w:bCs/>
          <w:sz w:val="24"/>
          <w:szCs w:val="24"/>
          <w:lang w:val="kk-KZ"/>
        </w:rPr>
      </w:pPr>
      <w:r w:rsidRPr="00C87AD1">
        <w:rPr>
          <w:rFonts w:ascii="Times New Roman" w:eastAsia="Times New Roman" w:hAnsi="Times New Roman" w:cs="Times New Roman"/>
          <w:bCs/>
          <w:sz w:val="24"/>
          <w:szCs w:val="24"/>
          <w:lang w:val="ru-RU"/>
        </w:rPr>
        <w:t>Балалардың жасы: 5 жастан</w:t>
      </w:r>
    </w:p>
    <w:p w14:paraId="24D35C77" w14:textId="26BE2FB2" w:rsidR="002165C3" w:rsidRPr="002B5193" w:rsidRDefault="00C87AD1" w:rsidP="00C87AD1">
      <w:pPr>
        <w:spacing w:line="240" w:lineRule="auto"/>
        <w:rPr>
          <w:rFonts w:ascii="Times New Roman" w:eastAsia="Times New Roman" w:hAnsi="Times New Roman" w:cs="Times New Roman"/>
          <w:sz w:val="24"/>
          <w:szCs w:val="24"/>
          <w:lang w:val="kk-KZ"/>
        </w:rPr>
      </w:pPr>
      <w:r w:rsidRPr="00C87AD1">
        <w:rPr>
          <w:rFonts w:ascii="Times New Roman" w:eastAsia="Times New Roman" w:hAnsi="Times New Roman" w:cs="Times New Roman"/>
          <w:bCs/>
          <w:sz w:val="24"/>
          <w:szCs w:val="24"/>
          <w:lang w:val="kk-KZ"/>
        </w:rPr>
        <w:t xml:space="preserve">Тәрбиешінің аты-жөні: </w:t>
      </w:r>
      <w:r w:rsidR="002B5193">
        <w:rPr>
          <w:rFonts w:ascii="Times New Roman" w:eastAsia="Times New Roman" w:hAnsi="Times New Roman" w:cs="Times New Roman"/>
          <w:sz w:val="24"/>
          <w:szCs w:val="24"/>
          <w:lang w:val="kk-KZ"/>
        </w:rPr>
        <w:t>Дувлетова Г.У.</w:t>
      </w:r>
    </w:p>
    <w:p w14:paraId="507DAF44" w14:textId="77777777" w:rsidR="002165C3" w:rsidRDefault="00000000" w:rsidP="00C87AD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08.04 - 12.04.2024ж.</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2165C3" w14:paraId="17F42B5D" w14:textId="77777777" w:rsidTr="00C87AD1">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2CE131D2"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6411CE1" w14:textId="77777777" w:rsidR="002165C3" w:rsidRDefault="00000000" w:rsidP="00C87AD1">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AFDCA8B" w14:textId="77777777" w:rsidR="002165C3" w:rsidRDefault="00000000" w:rsidP="00C87AD1">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54FF211" w14:textId="77777777" w:rsidR="002165C3" w:rsidRDefault="00000000" w:rsidP="00C87AD1">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706392A" w14:textId="77777777" w:rsidR="002165C3" w:rsidRDefault="00000000" w:rsidP="00C87AD1">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4CBC293" w14:textId="77777777" w:rsidR="002165C3" w:rsidRDefault="00000000" w:rsidP="00C87AD1">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2165C3" w14:paraId="6A0329A0" w14:textId="77777777" w:rsidTr="00C87AD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D305DD7" w14:textId="77777777" w:rsidR="002165C3" w:rsidRDefault="002165C3" w:rsidP="00C87AD1">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38CA66C" w14:textId="77777777" w:rsidR="002165C3" w:rsidRDefault="002165C3" w:rsidP="00C87AD1">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5D9423F" w14:textId="77777777" w:rsidR="002165C3" w:rsidRDefault="002165C3" w:rsidP="00C87AD1">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ACF2987" w14:textId="77777777" w:rsidR="002165C3" w:rsidRDefault="002165C3" w:rsidP="00C87AD1">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878F431" w14:textId="77777777" w:rsidR="002165C3" w:rsidRDefault="002165C3" w:rsidP="00C87AD1">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33CAE9B" w14:textId="77777777" w:rsidR="002165C3" w:rsidRDefault="002165C3" w:rsidP="00C87AD1">
            <w:pPr>
              <w:widowControl w:val="0"/>
              <w:spacing w:line="240" w:lineRule="auto"/>
              <w:rPr>
                <w:rFonts w:ascii="Times New Roman" w:eastAsia="Times New Roman" w:hAnsi="Times New Roman" w:cs="Times New Roman"/>
                <w:sz w:val="24"/>
                <w:szCs w:val="24"/>
              </w:rPr>
            </w:pPr>
          </w:p>
        </w:tc>
      </w:tr>
      <w:tr w:rsidR="002165C3" w14:paraId="7883D3E5" w14:textId="77777777" w:rsidTr="00C87AD1">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1660DD9B"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D224E2A" w14:textId="77777777" w:rsidR="002165C3" w:rsidRDefault="002165C3" w:rsidP="00C87AD1">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1D6657" w14:textId="77777777" w:rsidR="002165C3" w:rsidRDefault="002165C3" w:rsidP="00C87AD1">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AEC0394" w14:textId="77777777" w:rsidR="002165C3" w:rsidRDefault="002165C3" w:rsidP="00C87AD1">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B5214CA" w14:textId="77777777" w:rsidR="002165C3" w:rsidRDefault="002165C3" w:rsidP="00C87AD1">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6F462EC" w14:textId="77777777" w:rsidR="002165C3" w:rsidRDefault="002165C3" w:rsidP="00C87AD1">
            <w:pPr>
              <w:widowControl w:val="0"/>
              <w:spacing w:line="240" w:lineRule="auto"/>
              <w:rPr>
                <w:rFonts w:ascii="Times New Roman" w:eastAsia="Times New Roman" w:hAnsi="Times New Roman" w:cs="Times New Roman"/>
                <w:sz w:val="24"/>
                <w:szCs w:val="24"/>
              </w:rPr>
            </w:pPr>
          </w:p>
        </w:tc>
      </w:tr>
      <w:tr w:rsidR="002165C3" w14:paraId="32E4C1B4" w14:textId="77777777" w:rsidTr="00C87AD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464E210"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D4172FA"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2165C3" w14:paraId="519B70AB" w14:textId="77777777" w:rsidTr="00C87AD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CE7EAEA"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382BC24A"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01C95BF7"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D9C65C"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 ата-ана көзімен» сауалнамалар жүргізу.</w:t>
            </w:r>
          </w:p>
        </w:tc>
      </w:tr>
      <w:tr w:rsidR="002165C3" w14:paraId="562F0183" w14:textId="77777777" w:rsidTr="00C87AD1">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33E3845"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15019B57"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79B11E23"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1ADE1423"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54B73A16"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43C40C0"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68CC8A9"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іс-әрекетіне арналған жабдықтар мен материалдарды дайындаймыз".</w:t>
            </w:r>
          </w:p>
          <w:p w14:paraId="41FADD1A"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Тапсырылған іс үшін жауапкершілік сезімін дамыту, балаларды білім беру қызметіне арналған материалдар мен </w:t>
            </w:r>
            <w:r>
              <w:rPr>
                <w:rFonts w:ascii="Times New Roman" w:eastAsia="Times New Roman" w:hAnsi="Times New Roman" w:cs="Times New Roman"/>
                <w:sz w:val="24"/>
                <w:szCs w:val="24"/>
              </w:rPr>
              <w:lastRenderedPageBreak/>
              <w:t>жабдықтарды ұқыпты салуға үйрету.</w:t>
            </w:r>
          </w:p>
          <w:p w14:paraId="500102E4"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D8B381"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"Бөлме өсімдіктерін суғару".</w:t>
            </w:r>
          </w:p>
          <w:p w14:paraId="016B2B11"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 өсімдіктердің жарық пен ылғалды қажет етуі туралы білімдерін кеңейту, ылғалды сүйетін және құрғақшылыққа төзімді, фотофильді, көлеңкеге төзімді </w:t>
            </w:r>
            <w:r>
              <w:rPr>
                <w:rFonts w:ascii="Times New Roman" w:eastAsia="Times New Roman" w:hAnsi="Times New Roman" w:cs="Times New Roman"/>
                <w:sz w:val="24"/>
                <w:szCs w:val="24"/>
              </w:rPr>
              <w:lastRenderedPageBreak/>
              <w:t>өсімдіктерді жапырақтарынан қалай тануға болатындығын үйрету. Су және өсімдіктермен жұмыс кезінде дәлдікті, өз іс-әрекеттеріне сенімділікті, еңбек дағдыларын дамыту. Қоршаған табиғатқа ұқыпты қарауға, оған қамқорлық жасауға тәрбиелеу.</w:t>
            </w:r>
          </w:p>
          <w:p w14:paraId="075FDE6E"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3E4DEBC"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"Орындықтарды жуу".</w:t>
            </w:r>
          </w:p>
          <w:p w14:paraId="7E4176D2"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тәрбиешінің көмекшісіне көмектесуге, топтық бөлмедегі орындықтарды таза ұстауға үйрету: оларды дымқыл шүберекпен сүртіп, орындарына қоюды </w:t>
            </w:r>
            <w:r>
              <w:rPr>
                <w:rFonts w:ascii="Times New Roman" w:eastAsia="Times New Roman" w:hAnsi="Times New Roman" w:cs="Times New Roman"/>
                <w:sz w:val="24"/>
                <w:szCs w:val="24"/>
              </w:rPr>
              <w:lastRenderedPageBreak/>
              <w:t>үйрету. Еңбек дағдыларын дамыту, жұмыс кезінде мәдени-гигиеналық талаптарды сақтау қабілетін қалыптастыру. Ересектерге көмектесуге ынталандыру, олардың жұмысын құрметтеуге тәрбиелеу.</w:t>
            </w:r>
          </w:p>
          <w:p w14:paraId="30785867"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3E43E43"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"Ойыннан кейін топта тәртіп орнату".</w:t>
            </w:r>
          </w:p>
          <w:p w14:paraId="363557D3"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тәртіпке деген саналы ұмтылысын, ойыннан кейін ойыншықтарды жинастыру әдетін қалыптастыру. Жұмыс жоспарын құру, алдағы қызмет үшін қажетті </w:t>
            </w:r>
            <w:r>
              <w:rPr>
                <w:rFonts w:ascii="Times New Roman" w:eastAsia="Times New Roman" w:hAnsi="Times New Roman" w:cs="Times New Roman"/>
                <w:sz w:val="24"/>
                <w:szCs w:val="24"/>
              </w:rPr>
              <w:lastRenderedPageBreak/>
              <w:t>материалдарды таңдау қабілетін жетілдіру.</w:t>
            </w:r>
          </w:p>
          <w:p w14:paraId="3776F812"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A1789C7"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"Ойыншықтардағы тәртіп".</w:t>
            </w:r>
          </w:p>
          <w:p w14:paraId="240D7CD3"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w:t>
            </w:r>
            <w:r>
              <w:rPr>
                <w:rFonts w:ascii="Times New Roman" w:eastAsia="Times New Roman" w:hAnsi="Times New Roman" w:cs="Times New Roman"/>
                <w:sz w:val="24"/>
                <w:szCs w:val="24"/>
              </w:rPr>
              <w:lastRenderedPageBreak/>
              <w:t>білуді дамыту; сумен жұмыс кезінде ұқыптылықты дамыту. Өз еңбегі мен басқа адамдардың еңбегін құрметтеуге тәрбиелеу.</w:t>
            </w:r>
          </w:p>
          <w:p w14:paraId="347A62D9"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2165C3" w14:paraId="7A52C8CA" w14:textId="77777777" w:rsidTr="00C87AD1">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6459E0E5" w14:textId="77777777" w:rsidR="002165C3" w:rsidRDefault="002165C3" w:rsidP="00C87AD1">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7159704"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 белгілерін ажыратамыз" дидактикалық ойыны.</w:t>
            </w:r>
          </w:p>
          <w:p w14:paraId="424F6EE3"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тез ойлануға тәрбиелеу.</w:t>
            </w:r>
          </w:p>
          <w:p w14:paraId="7C5DCCA8"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14:paraId="35815333"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сендермен ойын ойнайтын боламыз. Мына жерде жыл мезгілдерінің белгілерін білдіретін суреттер тұр. Осы белгілердің ішінен </w:t>
            </w:r>
            <w:r>
              <w:rPr>
                <w:rFonts w:ascii="Times New Roman" w:eastAsia="Times New Roman" w:hAnsi="Times New Roman" w:cs="Times New Roman"/>
                <w:sz w:val="24"/>
                <w:szCs w:val="24"/>
              </w:rPr>
              <w:lastRenderedPageBreak/>
              <w:t>қыс мезгілінің белгісін ажыратып алуымыз керек. Ал, ендеше, балалар, суреттерді тезірек ажыратып алайық.</w:t>
            </w:r>
          </w:p>
          <w:p w14:paraId="3D61A345"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 жылдам қойып шығады.</w:t>
            </w:r>
          </w:p>
          <w:p w14:paraId="65C15C70"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зерттеу іс-әрекеті, таным іс-әрекеті)</w:t>
            </w:r>
          </w:p>
          <w:p w14:paraId="460434BD" w14:textId="77777777" w:rsidR="002165C3" w:rsidRDefault="002165C3" w:rsidP="00C87AD1">
            <w:pPr>
              <w:widowControl w:val="0"/>
              <w:spacing w:line="240" w:lineRule="auto"/>
              <w:rPr>
                <w:rFonts w:ascii="Times New Roman" w:eastAsia="Times New Roman" w:hAnsi="Times New Roman" w:cs="Times New Roman"/>
                <w:b/>
                <w:sz w:val="24"/>
                <w:szCs w:val="24"/>
              </w:rPr>
            </w:pPr>
          </w:p>
          <w:p w14:paraId="2A6820C3"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"Боямақты бояйық".</w:t>
            </w:r>
          </w:p>
          <w:p w14:paraId="77BD941B"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 мезгілін бояу.</w:t>
            </w:r>
          </w:p>
          <w:p w14:paraId="3EE7C3A6"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498A40"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w:t>
            </w:r>
          </w:p>
          <w:p w14:paraId="0C499604"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"Глобус"</w:t>
            </w:r>
          </w:p>
          <w:p w14:paraId="7E0CC5FB"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ермексазды домалақтау әдісін қолдана отырып "глобусты" мүсіндеуге, ермексазды жағу арқылы құрлықты бейнелеуге үйрету.</w:t>
            </w:r>
          </w:p>
          <w:p w14:paraId="4B1426AB"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14:paraId="5F1C4AF5" w14:textId="77777777" w:rsidR="002165C3" w:rsidRDefault="002165C3" w:rsidP="00C87AD1">
            <w:pPr>
              <w:widowControl w:val="0"/>
              <w:spacing w:line="240" w:lineRule="auto"/>
              <w:rPr>
                <w:rFonts w:ascii="Times New Roman" w:eastAsia="Times New Roman" w:hAnsi="Times New Roman" w:cs="Times New Roman"/>
                <w:b/>
                <w:sz w:val="24"/>
                <w:szCs w:val="24"/>
              </w:rPr>
            </w:pPr>
          </w:p>
          <w:p w14:paraId="5B7474DD"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ойын: «Қоқыстан тазалау» (балалар 2топқа бөлініп үстел үстінде)</w:t>
            </w:r>
          </w:p>
          <w:p w14:paraId="1DB436A7"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Ғаламшарды қоқыстан тазарту керек, ол үшін мына геометриялық денелерді пішініне қарай топтастыруымыз керек.</w:t>
            </w:r>
          </w:p>
          <w:p w14:paraId="25A15B84"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A40AF4B"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14:paraId="5E91B001"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"Түйе"</w:t>
            </w:r>
          </w:p>
          <w:p w14:paraId="1619F573"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түйенің пішінін салуға үйрету; трафаретті бастырып жалпы сұлбасын, түйе арқасының үстіне алтыбұрышты пішінді бастыру техникасын игерту.</w:t>
            </w:r>
          </w:p>
          <w:p w14:paraId="7CEA0382"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14:paraId="38957E0D" w14:textId="77777777" w:rsidR="002165C3" w:rsidRDefault="002165C3" w:rsidP="00C87AD1">
            <w:pPr>
              <w:widowControl w:val="0"/>
              <w:spacing w:line="240" w:lineRule="auto"/>
              <w:rPr>
                <w:rFonts w:ascii="Times New Roman" w:eastAsia="Times New Roman" w:hAnsi="Times New Roman" w:cs="Times New Roman"/>
                <w:b/>
                <w:sz w:val="24"/>
                <w:szCs w:val="24"/>
              </w:rPr>
            </w:pPr>
          </w:p>
          <w:p w14:paraId="5A117AE2"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Түйені зерттеу</w:t>
            </w:r>
          </w:p>
          <w:p w14:paraId="6BA418D9"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Түйенің тіршілігін, қорегін, сипатын сипаттау.</w:t>
            </w:r>
          </w:p>
          <w:p w14:paraId="115A3A7D"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82986A"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«Қай өсімдік екенін тап».</w:t>
            </w:r>
          </w:p>
          <w:p w14:paraId="261DED88"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тақырыпты сипаттау және оны сипаттама бойынша тану.</w:t>
            </w:r>
          </w:p>
          <w:p w14:paraId="652E37C5"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бір баланы өсімдікті сипаттауға немесе ол туралы жұмбақ жасауға шақырады. Басқа балалар бұл қандай өсімдік екенін табуі керек.</w:t>
            </w:r>
          </w:p>
          <w:p w14:paraId="391E77B4"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(қарым-қатынас іс-әрекеті, таным іс-әрекет, зерттеу іс-әрекет)</w:t>
            </w:r>
          </w:p>
          <w:p w14:paraId="60E306E3" w14:textId="77777777" w:rsidR="002165C3" w:rsidRDefault="002165C3" w:rsidP="00C87AD1">
            <w:pPr>
              <w:widowControl w:val="0"/>
              <w:spacing w:line="240" w:lineRule="auto"/>
              <w:rPr>
                <w:rFonts w:ascii="Times New Roman" w:eastAsia="Times New Roman" w:hAnsi="Times New Roman" w:cs="Times New Roman"/>
                <w:sz w:val="24"/>
                <w:szCs w:val="24"/>
              </w:rPr>
            </w:pPr>
          </w:p>
          <w:p w14:paraId="008C0BC9"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«Аш қасқыр» (қазақтың ұлттық ойыны)</w:t>
            </w:r>
          </w:p>
          <w:p w14:paraId="17ACBEEA"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жүгіру дағдыларын жетілдіру.</w:t>
            </w:r>
          </w:p>
          <w:p w14:paraId="5924E6E2"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«Аш қасқыр» — кең жазықта ойналатын халықтың ең көне ойындарының бірі. Ойынға қатынасушыларға шек қойылмайды. Алдымен ойынға жиылған жастар орталарынан біреуін «аш қасқыр» деп белгілейді. Сонан соң алаңның бір шетінен шеңбер сызып, оны қасқырдың апаны деп атайды. Осының бәрін орындап болған соң, ойыншылар </w:t>
            </w:r>
            <w:r>
              <w:rPr>
                <w:rFonts w:ascii="Times New Roman" w:eastAsia="Times New Roman" w:hAnsi="Times New Roman" w:cs="Times New Roman"/>
                <w:sz w:val="24"/>
                <w:szCs w:val="24"/>
              </w:rPr>
              <w:lastRenderedPageBreak/>
              <w:t>өздеріне басқарушы етіп бір ойыншыны тағайындайды. Қалған ойыншылар басқарушының артынан тізіліп тұрады да бірінің белдігінен бірі ұстасады. Ойын басталады. «Аш қасқыр» шабуылға шығады. Ойын басқарушы екі қолын жайып, оның қарсы алдынан шығып, кес-кестеп, бөгет жасайды. «Қасқыр» қайтсе де «қойларды» ұстауға тырысады. Егер бұл «аң қасқырдың» қолынан келсе, ұстаған «қойларды» өзінің апанына «апарады», олар сол «апанда» ойын біткенше қала береді. Ойын соңғы ойыншыға дейін ойнала береді де, қайта басталады.</w:t>
            </w:r>
          </w:p>
          <w:p w14:paraId="77BA4334"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FB114FB"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14:paraId="077EBB07"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"Түйеқұс"</w:t>
            </w:r>
          </w:p>
          <w:p w14:paraId="23D9A6DB"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дәстүрлі емес материал: мақта табақшаларынан қағаз бетіне түйеқұсты жапсыруға үйрету.</w:t>
            </w:r>
          </w:p>
          <w:p w14:paraId="6FE2D295"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14:paraId="6BB592B7" w14:textId="77777777" w:rsidR="002165C3" w:rsidRDefault="002165C3" w:rsidP="00C87AD1">
            <w:pPr>
              <w:widowControl w:val="0"/>
              <w:spacing w:line="240" w:lineRule="auto"/>
              <w:rPr>
                <w:rFonts w:ascii="Times New Roman" w:eastAsia="Times New Roman" w:hAnsi="Times New Roman" w:cs="Times New Roman"/>
                <w:b/>
                <w:sz w:val="24"/>
                <w:szCs w:val="24"/>
              </w:rPr>
            </w:pPr>
          </w:p>
          <w:p w14:paraId="2FCA6899"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Бос орын</w:t>
            </w:r>
          </w:p>
          <w:p w14:paraId="031B81A3"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шеңберді </w:t>
            </w:r>
            <w:r>
              <w:rPr>
                <w:rFonts w:ascii="Times New Roman" w:eastAsia="Times New Roman" w:hAnsi="Times New Roman" w:cs="Times New Roman"/>
                <w:sz w:val="24"/>
                <w:szCs w:val="24"/>
              </w:rPr>
              <w:lastRenderedPageBreak/>
              <w:t>айналып малдас құрып отырады. Қолына қамшы ұстаған жүргізуші ойыншылардың бірінің қасына тоқтайды және қамшыны соның артына қойып кетеді. «Бұл жер тар, өз орныңды тап!» деген сөздерді айтады. Ойыншы қамшыны алады және жүргізушіні қуа жөнеледі. Егер оны ұстап алса, қамшымен ақырын ұрады. Ал жүргізуші сол ойыншының орнына отырып алуы тиіс. Егер отырып алса, ойыншы ойынды жүргізеді.</w:t>
            </w:r>
          </w:p>
          <w:p w14:paraId="51490BB4"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2165C3" w14:paraId="6742311F" w14:textId="77777777" w:rsidTr="00C87AD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4EDDA67"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3E08659"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"Қара жорға"</w:t>
            </w:r>
          </w:p>
          <w:p w14:paraId="178ED183"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арасы сәл алшақ, қол белде.</w:t>
            </w:r>
          </w:p>
          <w:p w14:paraId="5D084583"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иықты алға қозғау; 2 - бастапқы қалыпқа келу; 3 - иықты артқа қозғау; 4 - бастапқы қалыпқа келу (6 рет қайталау)</w:t>
            </w:r>
          </w:p>
          <w:p w14:paraId="215F91E7"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сәл алшақ, қол төменде.</w:t>
            </w:r>
          </w:p>
          <w:p w14:paraId="6A6D0031"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аяқты алға созып, оңға қарай иіліп, қолды бүге, саусақтарды қозғау; 2 - бастапқы қалыпқа келу;</w:t>
            </w:r>
          </w:p>
          <w:p w14:paraId="72AD3742"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сол аяқты алға созып, солға қарай иіліп, қолды бүге, саусақтарды қозғау; 4 - бастапқы қалыпқа келу (6 рет қайталау).</w:t>
            </w:r>
          </w:p>
          <w:p w14:paraId="7A2DC88C"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арасы сәл алшақ, қол төменде.</w:t>
            </w:r>
          </w:p>
          <w:p w14:paraId="4973A084"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сол аяқты алға созып, оң қолды жоғары көтере, сол қолды алға соза, сол қолды, оң қолға тигізу; 2 - бастапқы қалыпқа келу;</w:t>
            </w:r>
          </w:p>
          <w:p w14:paraId="73E1B2F4"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оң аяқты алға созып, оң қолды жоғары көтере, сол қолды алға соза, сол қолды, оң қолға тигізу; 4 - бастапқы қалыпқа келу (6 рет қайталау).</w:t>
            </w:r>
          </w:p>
          <w:p w14:paraId="349B3407"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арасы сәл алшақ, қол белде.</w:t>
            </w:r>
          </w:p>
          <w:p w14:paraId="4127ADE9"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екі аяқты бірге ұстап, қолды 2 жаққа соза, иықты қозғау; 2 - бастапқы қалыпқа келу (6 рет қайталау).</w:t>
            </w:r>
          </w:p>
          <w:p w14:paraId="2A47946B"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 арасы сәл алшақ, қол төменде.</w:t>
            </w:r>
          </w:p>
          <w:p w14:paraId="17159F5F"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аяқты айқастыра тұрып, қолды белге ұстап, иықты алға, артқа қозғау; 2 - бастапқы қалыпқа келу (6 рет қайталау).</w:t>
            </w:r>
          </w:p>
          <w:p w14:paraId="338FB277"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 арасы сәл алшақ, қол белде.</w:t>
            </w:r>
          </w:p>
          <w:p w14:paraId="2ABE467D"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екі аяқты кезек көтеріп, қолды белге ұстап, орнында шоқырақтау; 2 - бастапқы қалыпқа келу (6 рет қайталау).</w:t>
            </w:r>
          </w:p>
          <w:p w14:paraId="60A2F948"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2165C3" w14:paraId="20B34534" w14:textId="77777777" w:rsidTr="00C87AD1">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16356AA"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B00A0E3"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3228D1F3"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630B1491"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3B20EED8" w14:textId="77777777" w:rsidR="002165C3" w:rsidRDefault="00000000" w:rsidP="00C87AD1">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7977AB15"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14:paraId="7EEB43EE"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14:paraId="2299F2AE"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Үлпілдеген тиінге,</w:t>
            </w:r>
          </w:p>
          <w:p w14:paraId="06FFC260"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14:paraId="1CD08317"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14:paraId="0641D543"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пенен күшікке.</w:t>
            </w:r>
          </w:p>
          <w:p w14:paraId="269F1EE4"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14:paraId="4170E978"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дәндер салам.</w:t>
            </w:r>
          </w:p>
          <w:p w14:paraId="23B975DD"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14:paraId="1CEB6DE3"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14:paraId="0EE365B3"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14:paraId="44C13B66"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14:paraId="44109ACF"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Салт-дәстүр. Асату.</w:t>
            </w:r>
          </w:p>
          <w:p w14:paraId="4C0FE079"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Табақтағы тамақты (ет) жеп болғаннан кейін ондағы қалғанетті қарттар жас балаларға асатады. Балалар ет асаймыз деп күтіп тұрады.</w:t>
            </w:r>
          </w:p>
          <w:p w14:paraId="182363AB"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2165C3" w14:paraId="39867490" w14:textId="77777777" w:rsidTr="00C87AD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872AA91"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064BE1"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Жарқырап күн де ашылды,</w:t>
            </w:r>
          </w:p>
          <w:p w14:paraId="4699A9FD"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Айналаға нұр шашылды.</w:t>
            </w:r>
          </w:p>
          <w:p w14:paraId="101B320C"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Біз көңілді баламыз!</w:t>
            </w:r>
          </w:p>
          <w:p w14:paraId="7E5BA663"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Біз сүйікімді баламыз!</w:t>
            </w:r>
          </w:p>
          <w:p w14:paraId="1D0B0E5E"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C32DCED"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Жүректен жүрекке</w:t>
            </w:r>
          </w:p>
          <w:p w14:paraId="56525374"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тұрып төмендегі өлең жолдарын қайталайды:</w:t>
            </w:r>
          </w:p>
          <w:p w14:paraId="2F585D70"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Күніміз ашық болсын!</w:t>
            </w:r>
          </w:p>
          <w:p w14:paraId="6C05526C"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Түніміз тыныш болсын!</w:t>
            </w:r>
          </w:p>
          <w:p w14:paraId="2337F70B"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Ауамыз таза болсын!</w:t>
            </w:r>
          </w:p>
          <w:p w14:paraId="350D1393"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Суымыз мөлдір болсын!</w:t>
            </w:r>
          </w:p>
          <w:p w14:paraId="51B4B92E"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D30FE31"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«Көңіл-күйді анықтау»</w:t>
            </w:r>
          </w:p>
          <w:p w14:paraId="7B946787"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мейрімділікке, жақын адамның көңіл-күйін көре білуге тәрбиелеу .</w:t>
            </w:r>
          </w:p>
          <w:p w14:paraId="07549C0F"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айналасындағы адамдарға көңіл бөлу керектігін түсіндіреді. Бір бірінің көзіне, бет-әлпетіне қарап, көңіл-күйді анықтауды ұсынады.</w:t>
            </w:r>
          </w:p>
          <w:p w14:paraId="53F3A239"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жұптасып, қолдарынан ұстайды. Тәрбиеші оларға: «Тек көздеріңе қарап, бір-біріңнің қолдарыңнан ұстап, әр түрлі эмоцияларды үнсіз жеткізуге тырысыңдар: «Мен көңілсізбін, маған көмектес! Мен көңілдімін, кел ойнайық! Мен сенімен дос болғым келеді!» және т.б. деп айтады.</w:t>
            </w:r>
          </w:p>
          <w:p w14:paraId="44A33614"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тапсырманы жұппен орындайды. Содан кейін балалар қандай эмоцияның берілгенін және қабылдағанын талқылайды.</w:t>
            </w:r>
          </w:p>
          <w:p w14:paraId="445E8125"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88D4726"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«Әдепті сөздер шеңбері»</w:t>
            </w:r>
          </w:p>
          <w:p w14:paraId="5EEF6D6C"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сыпайы қарым-қатынас жасауға үйрету, зейінділікке, мейірімділікке баулу.</w:t>
            </w:r>
          </w:p>
          <w:p w14:paraId="2245A260"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тұрады, бір-біріне ойыншықты бере отырып, әдепті сөздер айтады.</w:t>
            </w:r>
          </w:p>
          <w:p w14:paraId="6473040E"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6F7C5B"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6F027EC8"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14:paraId="4DC6A2AF"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14:paraId="585C004B"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күніміз.</w:t>
            </w:r>
          </w:p>
          <w:p w14:paraId="5C842C97"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Жарқырайды даламыз.</w:t>
            </w:r>
          </w:p>
          <w:p w14:paraId="55AF738C"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14:paraId="46F0A1C4"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балалар!</w:t>
            </w:r>
          </w:p>
          <w:p w14:paraId="187AC93A"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2165C3" w14:paraId="19F5D0D2" w14:textId="77777777" w:rsidTr="00C87AD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6327E84"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Мектепке дейінгі ұйым</w:t>
            </w:r>
          </w:p>
          <w:p w14:paraId="0A2C95BA"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6B78B924"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1163793E"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2EE703"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12612D5E"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 дыбысы және Ээ әрпі".</w:t>
            </w:r>
          </w:p>
          <w:p w14:paraId="3516295E"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Э </w:t>
            </w:r>
            <w:r>
              <w:rPr>
                <w:rFonts w:ascii="Times New Roman" w:eastAsia="Times New Roman" w:hAnsi="Times New Roman" w:cs="Times New Roman"/>
                <w:sz w:val="24"/>
                <w:szCs w:val="24"/>
              </w:rPr>
              <w:lastRenderedPageBreak/>
              <w:t>э дыбысы мен әрпін таныстыру, сөздерге дыбыстық талдау жасауға, дыбыс пен әріпті ажырата білуге, берілген сөздерді дұрыс оқуға, жаза білуге үйрету.</w:t>
            </w:r>
          </w:p>
          <w:p w14:paraId="2E3DDA29" w14:textId="77777777" w:rsidR="002165C3" w:rsidRDefault="002165C3" w:rsidP="00C87AD1">
            <w:pPr>
              <w:widowControl w:val="0"/>
              <w:spacing w:line="240" w:lineRule="auto"/>
              <w:rPr>
                <w:rFonts w:ascii="Times New Roman" w:eastAsia="Times New Roman" w:hAnsi="Times New Roman" w:cs="Times New Roman"/>
                <w:b/>
                <w:sz w:val="24"/>
                <w:szCs w:val="24"/>
              </w:rPr>
            </w:pPr>
          </w:p>
          <w:p w14:paraId="15E716A9"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5D5D1AF9"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 дыбысы (артикуляциясы, тіл ұстарту, сөздердегі дыбыстардың орнын табу) мен әрпі (атау негіздері)".</w:t>
            </w:r>
          </w:p>
          <w:p w14:paraId="57E0AA88"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[Э] дыбысының айтылуын дұрыс меңгерту, артикуляциялық жаттығуларды дұрыс, толық орындауын қалыптастыру, көру және есту қабілетін дамыту.</w:t>
            </w:r>
          </w:p>
          <w:p w14:paraId="60FB08B5" w14:textId="77777777" w:rsidR="002165C3" w:rsidRDefault="002165C3" w:rsidP="00C87AD1">
            <w:pPr>
              <w:widowControl w:val="0"/>
              <w:spacing w:line="240" w:lineRule="auto"/>
              <w:rPr>
                <w:rFonts w:ascii="Times New Roman" w:eastAsia="Times New Roman" w:hAnsi="Times New Roman" w:cs="Times New Roman"/>
                <w:b/>
                <w:sz w:val="24"/>
                <w:szCs w:val="24"/>
              </w:rPr>
            </w:pPr>
          </w:p>
          <w:p w14:paraId="1989F7C6"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5CF32F9C"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алға-артқа сермеп, құм толтырылған қапшықты лақтыру"</w:t>
            </w:r>
          </w:p>
          <w:p w14:paraId="787654DA"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қолды алға-артқа сермей отырып, құм толтырылған қапшықты нысананың ортасына лақтыруға үйрету.</w:t>
            </w:r>
          </w:p>
          <w:p w14:paraId="6EA21F96" w14:textId="77777777" w:rsidR="002165C3" w:rsidRDefault="002165C3" w:rsidP="00C87AD1">
            <w:pPr>
              <w:widowControl w:val="0"/>
              <w:spacing w:line="240" w:lineRule="auto"/>
              <w:rPr>
                <w:rFonts w:ascii="Times New Roman" w:eastAsia="Times New Roman" w:hAnsi="Times New Roman" w:cs="Times New Roman"/>
                <w:sz w:val="24"/>
                <w:szCs w:val="24"/>
              </w:rPr>
            </w:pPr>
          </w:p>
          <w:p w14:paraId="5CA2A903"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673ACB1A"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"Ағаштың қасиеттері"</w:t>
            </w:r>
          </w:p>
          <w:p w14:paraId="558E9DAE"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көктемдегі маусымдық өзгерістер туралы білімдерін бекіту; ағаштардың бүршік жаруы туралы ақпаратты өздігінен толықтыруға машықтандыру.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B43F201"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58A7E960"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 дыбысы және Ээ әрпін қайталау".</w:t>
            </w:r>
          </w:p>
          <w:p w14:paraId="3CB0FFFC"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Э </w:t>
            </w:r>
            <w:r>
              <w:rPr>
                <w:rFonts w:ascii="Times New Roman" w:eastAsia="Times New Roman" w:hAnsi="Times New Roman" w:cs="Times New Roman"/>
                <w:sz w:val="24"/>
                <w:szCs w:val="24"/>
              </w:rPr>
              <w:lastRenderedPageBreak/>
              <w:t>э дыбысы мен әрпін таныстыруды қайталау, сөздерге дыбыстық талдау жасауға, дыбыс пен әріпті ажырата білуге, берілген сөздерді дұрыс оқуға, жаза білуге үйретуді пысықтау.</w:t>
            </w:r>
          </w:p>
          <w:p w14:paraId="6D5946E7" w14:textId="77777777" w:rsidR="002165C3" w:rsidRDefault="002165C3" w:rsidP="00C87AD1">
            <w:pPr>
              <w:widowControl w:val="0"/>
              <w:spacing w:line="240" w:lineRule="auto"/>
              <w:rPr>
                <w:rFonts w:ascii="Times New Roman" w:eastAsia="Times New Roman" w:hAnsi="Times New Roman" w:cs="Times New Roman"/>
                <w:b/>
                <w:sz w:val="24"/>
                <w:szCs w:val="24"/>
              </w:rPr>
            </w:pPr>
          </w:p>
          <w:p w14:paraId="1501FC63"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083C2E2C"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"Баубақшаның ағаштарына суды қалай жеткіземіз?"</w:t>
            </w:r>
          </w:p>
          <w:p w14:paraId="07C3F70D"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 топтамаларын салыстыруда "кем", "артық", "тең" белгілерін пайдалана білуге үйрету.</w:t>
            </w:r>
          </w:p>
          <w:p w14:paraId="03E94F85" w14:textId="77777777" w:rsidR="002165C3" w:rsidRDefault="002165C3" w:rsidP="00C87AD1">
            <w:pPr>
              <w:widowControl w:val="0"/>
              <w:spacing w:line="240" w:lineRule="auto"/>
              <w:rPr>
                <w:rFonts w:ascii="Times New Roman" w:eastAsia="Times New Roman" w:hAnsi="Times New Roman" w:cs="Times New Roman"/>
                <w:sz w:val="24"/>
                <w:szCs w:val="24"/>
              </w:rPr>
            </w:pPr>
          </w:p>
          <w:p w14:paraId="289C51B9"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0FF7E6B9"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"Атамекен, ақ мекен"</w:t>
            </w:r>
          </w:p>
          <w:p w14:paraId="345B09BF"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әннің сөзі мағынасын түсіне білу, музыкалық фрагментті басынан </w:t>
            </w:r>
            <w:r>
              <w:rPr>
                <w:rFonts w:ascii="Times New Roman" w:eastAsia="Times New Roman" w:hAnsi="Times New Roman" w:cs="Times New Roman"/>
                <w:sz w:val="24"/>
                <w:szCs w:val="24"/>
              </w:rPr>
              <w:lastRenderedPageBreak/>
              <w:t>аяғына дейін мұқият тыңдай білу, музыкалық аспаптарда ырғақты ойнай білу; жоғары және төменгі дыбыстарды ажыратып, ән айта білу қабілеттерін жетілдіру.</w:t>
            </w:r>
          </w:p>
          <w:p w14:paraId="2391A341" w14:textId="77777777" w:rsidR="002165C3" w:rsidRDefault="002165C3" w:rsidP="00C87AD1">
            <w:pPr>
              <w:widowControl w:val="0"/>
              <w:spacing w:line="240" w:lineRule="auto"/>
              <w:rPr>
                <w:rFonts w:ascii="Times New Roman" w:eastAsia="Times New Roman" w:hAnsi="Times New Roman" w:cs="Times New Roman"/>
                <w:b/>
                <w:sz w:val="24"/>
                <w:szCs w:val="24"/>
              </w:rPr>
            </w:pPr>
          </w:p>
          <w:p w14:paraId="2530B74D"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58F4D1C6"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 Соқпақбаев «Ағаштар неге ашуланды?»"</w:t>
            </w:r>
          </w:p>
          <w:p w14:paraId="432079BD"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"Ағаштар неге ашуланды?" ертегісін оқып беру; сұрақ жауапқа монологтік және диологтік байланыстырып сөйлеуді қосып, мазмұнды сурет бойынша әңгімелеуді, схемаға сүйене отыра, заттарды салыстырырып әңгімелеуін дамыту.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FEB1536"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08999263"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 жайлы сен не білесің?"</w:t>
            </w:r>
          </w:p>
          <w:p w14:paraId="0691844F"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заттарды салыстыра білуге ортақ қасиеттері бойынша топтастыра білу дағдыларын дамыту; сан құрамын, заттар жиынтығын цирфмен сәйкестендіруді пысықтау.</w:t>
            </w:r>
          </w:p>
          <w:p w14:paraId="178D81D9" w14:textId="77777777" w:rsidR="002165C3" w:rsidRDefault="002165C3" w:rsidP="00C87AD1">
            <w:pPr>
              <w:widowControl w:val="0"/>
              <w:spacing w:line="240" w:lineRule="auto"/>
              <w:rPr>
                <w:rFonts w:ascii="Times New Roman" w:eastAsia="Times New Roman" w:hAnsi="Times New Roman" w:cs="Times New Roman"/>
                <w:b/>
                <w:sz w:val="24"/>
                <w:szCs w:val="24"/>
              </w:rPr>
            </w:pPr>
          </w:p>
          <w:p w14:paraId="2ABB2FAF"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6A211BD9"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"Бердібек Соқпақбаев "Ағаштар неге ашуланды" әңгімесі. Ағаш түрлері"</w:t>
            </w:r>
          </w:p>
          <w:p w14:paraId="1336346B"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Б.Соқпақбаев "Ағаштар неге ашуланды" әңгімесінің мазмұнымен таныстыру; ағаштарға күтіммен қарауға тәрбиелеу.</w:t>
            </w:r>
          </w:p>
          <w:p w14:paraId="2185A585" w14:textId="77777777" w:rsidR="002165C3" w:rsidRDefault="002165C3" w:rsidP="00C87AD1">
            <w:pPr>
              <w:widowControl w:val="0"/>
              <w:spacing w:line="240" w:lineRule="auto"/>
              <w:rPr>
                <w:rFonts w:ascii="Times New Roman" w:eastAsia="Times New Roman" w:hAnsi="Times New Roman" w:cs="Times New Roman"/>
                <w:b/>
                <w:sz w:val="24"/>
                <w:szCs w:val="24"/>
              </w:rPr>
            </w:pPr>
          </w:p>
          <w:p w14:paraId="1F2B9F15"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6782B235"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"Тепе-теңдікті сақтап, құм </w:t>
            </w:r>
            <w:r>
              <w:rPr>
                <w:rFonts w:ascii="Times New Roman" w:eastAsia="Times New Roman" w:hAnsi="Times New Roman" w:cs="Times New Roman"/>
                <w:sz w:val="24"/>
                <w:szCs w:val="24"/>
              </w:rPr>
              <w:lastRenderedPageBreak/>
              <w:t>толтырылған қапшықты лақтыру"</w:t>
            </w:r>
          </w:p>
          <w:p w14:paraId="1BFB8355"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арақашықтығы 40 см құрсаудан келесі құрсауға қос аяқтап секіру; кегльдер арасымен жүре отырып, 40 см қашықтықта қойылған жіптерден оң және сол аяқты алмастыра отырып жүруге үйрету.</w:t>
            </w:r>
          </w:p>
          <w:p w14:paraId="1AEA12D2" w14:textId="77777777" w:rsidR="002165C3" w:rsidRDefault="002165C3" w:rsidP="00C87AD1">
            <w:pPr>
              <w:widowControl w:val="0"/>
              <w:spacing w:line="240" w:lineRule="auto"/>
              <w:rPr>
                <w:rFonts w:ascii="Times New Roman" w:eastAsia="Times New Roman" w:hAnsi="Times New Roman" w:cs="Times New Roman"/>
                <w:sz w:val="24"/>
                <w:szCs w:val="24"/>
              </w:rPr>
            </w:pPr>
          </w:p>
          <w:p w14:paraId="20E0CBF2"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6AFCCB98"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сүйікті ертегім. «Құмырсқа» қазақ халқының ертегісі".</w:t>
            </w:r>
          </w:p>
          <w:p w14:paraId="7F1B6766"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ертегінің мазмұнын түсіндіру, әңгімелеуге, саусақ театры арқылы сахналауға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95AA485"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056674E3"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"Ағаштар жайлы сен не білесің?" </w:t>
            </w:r>
            <w:r>
              <w:rPr>
                <w:rFonts w:ascii="Times New Roman" w:eastAsia="Times New Roman" w:hAnsi="Times New Roman" w:cs="Times New Roman"/>
                <w:sz w:val="24"/>
                <w:szCs w:val="24"/>
              </w:rPr>
              <w:lastRenderedPageBreak/>
              <w:t>(пысықтау)</w:t>
            </w:r>
          </w:p>
          <w:p w14:paraId="469ED187"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заттарды салыстыра білуге ортақ қасиеттері бойынша топтастыра білу дағдыларын дамыту; сан құрамын, заттар жиынтығын цирфмен сәйкестендіруді пысықтау.</w:t>
            </w:r>
          </w:p>
          <w:p w14:paraId="55D8F033" w14:textId="77777777" w:rsidR="002165C3" w:rsidRDefault="002165C3" w:rsidP="00C87AD1">
            <w:pPr>
              <w:widowControl w:val="0"/>
              <w:spacing w:line="240" w:lineRule="auto"/>
              <w:rPr>
                <w:rFonts w:ascii="Times New Roman" w:eastAsia="Times New Roman" w:hAnsi="Times New Roman" w:cs="Times New Roman"/>
                <w:b/>
                <w:sz w:val="24"/>
                <w:szCs w:val="24"/>
              </w:rPr>
            </w:pPr>
          </w:p>
          <w:p w14:paraId="7E83AB4A"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1C4F4320"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 Соқпақбаев «Ағаштар неге ашуланды?»" (қайталау)</w:t>
            </w:r>
          </w:p>
          <w:p w14:paraId="27CEE53D"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"Ағаштар неге ашуланды?" ертегісін оқып беру; сұрақ жауапқа монологтік және диологтік байланыстырып сөйлеуді қосып, мазмұнды сурет бойынша әңгімелеуді, схемаға сүйене отыра, заттарды </w:t>
            </w:r>
            <w:r>
              <w:rPr>
                <w:rFonts w:ascii="Times New Roman" w:eastAsia="Times New Roman" w:hAnsi="Times New Roman" w:cs="Times New Roman"/>
                <w:sz w:val="24"/>
                <w:szCs w:val="24"/>
              </w:rPr>
              <w:lastRenderedPageBreak/>
              <w:t>салыстырырып әңгімелеуін дамыту.</w:t>
            </w:r>
          </w:p>
          <w:p w14:paraId="473D1AFE" w14:textId="77777777" w:rsidR="002165C3" w:rsidRDefault="002165C3" w:rsidP="00C87AD1">
            <w:pPr>
              <w:widowControl w:val="0"/>
              <w:spacing w:line="240" w:lineRule="auto"/>
              <w:rPr>
                <w:rFonts w:ascii="Times New Roman" w:eastAsia="Times New Roman" w:hAnsi="Times New Roman" w:cs="Times New Roman"/>
                <w:sz w:val="24"/>
                <w:szCs w:val="24"/>
              </w:rPr>
            </w:pPr>
          </w:p>
          <w:p w14:paraId="0E416735"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7E210310"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"Көгілдір көктем"</w:t>
            </w:r>
          </w:p>
          <w:p w14:paraId="537F8076"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түрлі қарқындағы музыканы тыңдауға және музыкалық шығарманы эмоциямен қабылдауға үйрету.</w:t>
            </w:r>
          </w:p>
          <w:p w14:paraId="5D700E40" w14:textId="77777777" w:rsidR="002165C3" w:rsidRDefault="002165C3" w:rsidP="00C87AD1">
            <w:pPr>
              <w:widowControl w:val="0"/>
              <w:spacing w:line="240" w:lineRule="auto"/>
              <w:rPr>
                <w:rFonts w:ascii="Times New Roman" w:eastAsia="Times New Roman" w:hAnsi="Times New Roman" w:cs="Times New Roman"/>
                <w:sz w:val="24"/>
                <w:szCs w:val="24"/>
              </w:rPr>
            </w:pPr>
          </w:p>
          <w:p w14:paraId="2EDF8FDB"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519E9FE5"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 бағбандар"</w:t>
            </w:r>
          </w:p>
          <w:p w14:paraId="4D68FE24"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табиғаттағы мінез-құлық ережелерімен таныстыру; еліміздің көрікті жерлері туралы түсініктерін кеңейту.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FEA7EC6"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720E47A5"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 дыбысы және Цц әрпі".</w:t>
            </w:r>
          </w:p>
          <w:p w14:paraId="28DF7D5A"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балаларға [ц] дыбысы мен әрпін таныту. [ц] дыбысына байланысты жаңа сөздермен таныстыру.</w:t>
            </w:r>
          </w:p>
          <w:p w14:paraId="20D8BBA4" w14:textId="77777777" w:rsidR="002165C3" w:rsidRDefault="002165C3" w:rsidP="00C87AD1">
            <w:pPr>
              <w:widowControl w:val="0"/>
              <w:spacing w:line="240" w:lineRule="auto"/>
              <w:rPr>
                <w:rFonts w:ascii="Times New Roman" w:eastAsia="Times New Roman" w:hAnsi="Times New Roman" w:cs="Times New Roman"/>
                <w:b/>
                <w:sz w:val="24"/>
                <w:szCs w:val="24"/>
              </w:rPr>
            </w:pPr>
          </w:p>
          <w:p w14:paraId="35A3432B"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14:paraId="53549220"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ғаламшары"</w:t>
            </w:r>
          </w:p>
          <w:p w14:paraId="6E76B6BB"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құрылыс материалдары білеу, арка, призма, текше, цилиндрды пайдалана отырып ғарыш кемесін құрастыруды үйрету.</w:t>
            </w:r>
          </w:p>
          <w:p w14:paraId="5B4D0D5B" w14:textId="77777777" w:rsidR="002165C3" w:rsidRDefault="002165C3" w:rsidP="00C87AD1">
            <w:pPr>
              <w:widowControl w:val="0"/>
              <w:spacing w:line="240" w:lineRule="auto"/>
              <w:rPr>
                <w:rFonts w:ascii="Times New Roman" w:eastAsia="Times New Roman" w:hAnsi="Times New Roman" w:cs="Times New Roman"/>
                <w:b/>
                <w:sz w:val="24"/>
                <w:szCs w:val="24"/>
              </w:rPr>
            </w:pPr>
          </w:p>
          <w:p w14:paraId="36064BC7"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A95E477"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"Тепе-теңдікті сақтап, құм толтырылған қапшықты лақтыру" (пысықтау)</w:t>
            </w:r>
          </w:p>
          <w:p w14:paraId="536A7488"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арақашықтығы 40 см құрсаудан келесі құрсауға қос аяқтап секіру; кегльдер </w:t>
            </w:r>
            <w:r>
              <w:rPr>
                <w:rFonts w:ascii="Times New Roman" w:eastAsia="Times New Roman" w:hAnsi="Times New Roman" w:cs="Times New Roman"/>
                <w:sz w:val="24"/>
                <w:szCs w:val="24"/>
              </w:rPr>
              <w:lastRenderedPageBreak/>
              <w:t>арасымен жүре отырып, 40 см қашықтықта қойылған жіптерден оң және сол аяқты алмастыра отырып жүруге үйрету.</w:t>
            </w:r>
          </w:p>
          <w:p w14:paraId="3605744D" w14:textId="77777777" w:rsidR="002165C3" w:rsidRDefault="002165C3" w:rsidP="00C87AD1">
            <w:pPr>
              <w:widowControl w:val="0"/>
              <w:spacing w:line="240" w:lineRule="auto"/>
              <w:rPr>
                <w:rFonts w:ascii="Times New Roman" w:eastAsia="Times New Roman" w:hAnsi="Times New Roman" w:cs="Times New Roman"/>
                <w:b/>
                <w:sz w:val="24"/>
                <w:szCs w:val="24"/>
              </w:rPr>
            </w:pPr>
          </w:p>
          <w:p w14:paraId="0A4B8139"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0DA9139E"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сүйікті ертегім. «Құмырсқа» қазақ халқының ертегісі". (қайталау)</w:t>
            </w:r>
          </w:p>
          <w:p w14:paraId="2A6258CF"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ертегінің мазмұнын түсіндіру, әңгімелеуге, саусақ театры арқылы сахналауға үйрету.</w:t>
            </w:r>
          </w:p>
        </w:tc>
      </w:tr>
      <w:tr w:rsidR="002165C3" w14:paraId="0B7A3DF8" w14:textId="77777777" w:rsidTr="00C87AD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658D70B"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93E70CE"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2165C3" w14:paraId="3C04DB7A" w14:textId="77777777" w:rsidTr="00C87AD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BA8103C"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983B008"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2165C3" w14:paraId="0C323FCD" w14:textId="77777777" w:rsidTr="00C87AD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164B67B"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FB95A63"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Тастарды бақылау. (қарым-қатынас іс-әрекеті, таным іс-әрекет, зерттеу іс-әрекеті)</w:t>
            </w:r>
          </w:p>
          <w:p w14:paraId="74CD494D"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Тастардың алуан түрімен және олардың қасиеттерімен таныстыру.</w:t>
            </w:r>
          </w:p>
          <w:p w14:paraId="0281F7CD"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Балабақша аймағындағы тастарды табу: сұр, дөңгелек, үлкен және кішкентай.</w:t>
            </w:r>
          </w:p>
          <w:p w14:paraId="4F0C2B72"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аумақты тазарту бойынша ұжымдық жұмыс. </w:t>
            </w:r>
            <w:r>
              <w:rPr>
                <w:rFonts w:ascii="Times New Roman" w:eastAsia="Times New Roman" w:hAnsi="Times New Roman" w:cs="Times New Roman"/>
                <w:b/>
                <w:sz w:val="24"/>
                <w:szCs w:val="24"/>
              </w:rPr>
              <w:t>(еңбек іс-әрекеті)</w:t>
            </w:r>
          </w:p>
          <w:p w14:paraId="20EB8232"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Зейінді белгілі бір </w:t>
            </w:r>
            <w:r>
              <w:rPr>
                <w:rFonts w:ascii="Times New Roman" w:eastAsia="Times New Roman" w:hAnsi="Times New Roman" w:cs="Times New Roman"/>
                <w:sz w:val="24"/>
                <w:szCs w:val="24"/>
              </w:rPr>
              <w:lastRenderedPageBreak/>
              <w:t>заттарға шоғырландыру, күш пен жылдамдықты біріктіру қабілетін шоғырландыру.</w:t>
            </w:r>
          </w:p>
          <w:p w14:paraId="05EE711D"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"Кім жылдам?" (дене шынықтыру)</w:t>
            </w:r>
          </w:p>
          <w:p w14:paraId="27761AD0"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тізені жоғары көтеріп, педагог белгілеген межеге дейін аяқтың ұшымен жүгіру.</w:t>
            </w:r>
          </w:p>
          <w:p w14:paraId="78EF56A8"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шынықтыру)</w:t>
            </w:r>
          </w:p>
          <w:p w14:paraId="10DC549C"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Құрсауды еркін бағытта домалату дағдыларын жетілдіру.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FA69599"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Бұлттарды бақылау. (қарым-қатынас іс-әрекеті, таным іс-әрекет, зерттеу іс-әрекеті)</w:t>
            </w:r>
          </w:p>
          <w:p w14:paraId="64C5FFDF"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Табиғаттың жансыз құбылыстары туралы білімдерін бекіту.</w:t>
            </w:r>
          </w:p>
          <w:p w14:paraId="1AF6006E"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бақшадағы жұмыстар, қоқыс жинау, сыпыру жолдары. </w:t>
            </w:r>
            <w:r>
              <w:rPr>
                <w:rFonts w:ascii="Times New Roman" w:eastAsia="Times New Roman" w:hAnsi="Times New Roman" w:cs="Times New Roman"/>
                <w:b/>
                <w:sz w:val="24"/>
                <w:szCs w:val="24"/>
              </w:rPr>
              <w:t>(еңбек іс-әрекеті)</w:t>
            </w:r>
          </w:p>
          <w:p w14:paraId="6A7B3D72"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істеуге ұмтылыстарын қалыптастыру.</w:t>
            </w:r>
          </w:p>
          <w:p w14:paraId="14F1352E"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"Таңертең </w:t>
            </w:r>
            <w:r>
              <w:rPr>
                <w:rFonts w:ascii="Times New Roman" w:eastAsia="Times New Roman" w:hAnsi="Times New Roman" w:cs="Times New Roman"/>
                <w:b/>
                <w:sz w:val="24"/>
                <w:szCs w:val="24"/>
              </w:rPr>
              <w:lastRenderedPageBreak/>
              <w:t>орманда", "Құстар". (дене шынықтыру)</w:t>
            </w:r>
          </w:p>
          <w:p w14:paraId="0491D55F"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нұсқауларын тыңдау және оларды дұрыс орындау, берілген кеңістікте шашыраңқы жүру қабілеттерін бекіту; құстардың атауын, бір аяғымен секіру қабілетін бекіту.</w:t>
            </w:r>
          </w:p>
          <w:p w14:paraId="69B33EB4"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математикалық жаттығу.</w:t>
            </w:r>
            <w:r>
              <w:rPr>
                <w:rFonts w:ascii="Times New Roman" w:eastAsia="Times New Roman" w:hAnsi="Times New Roman" w:cs="Times New Roman"/>
                <w:b/>
                <w:sz w:val="24"/>
                <w:szCs w:val="24"/>
              </w:rPr>
              <w:t xml:space="preserve"> (дене шынықтыру)</w:t>
            </w:r>
          </w:p>
          <w:p w14:paraId="1C796B24"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Жұп және тақ сандардың есебін бекіту.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90FFF32"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 (қарым-қатынас іс-әрекеті, таным іс-әрекет, зерттеу іс-әрекеті)</w:t>
            </w:r>
          </w:p>
          <w:p w14:paraId="75BE0710"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Жел туралы ойларын нақтылау.</w:t>
            </w:r>
          </w:p>
          <w:p w14:paraId="1621F237"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Құбылнаманың көмегімен желдің бағытын анықтау; желбағарды пайдаланып желдің күшін анықтау.</w:t>
            </w:r>
          </w:p>
          <w:p w14:paraId="2F55F622"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тазарту. </w:t>
            </w:r>
            <w:r>
              <w:rPr>
                <w:rFonts w:ascii="Times New Roman" w:eastAsia="Times New Roman" w:hAnsi="Times New Roman" w:cs="Times New Roman"/>
                <w:b/>
                <w:sz w:val="24"/>
                <w:szCs w:val="24"/>
              </w:rPr>
              <w:t>(еңбек іс-әрекеті)</w:t>
            </w:r>
          </w:p>
          <w:p w14:paraId="0FD03B24"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Бірлесіп жұмыс жасау, бірлескен күш-жігермен тапсырмаларды </w:t>
            </w:r>
            <w:r>
              <w:rPr>
                <w:rFonts w:ascii="Times New Roman" w:eastAsia="Times New Roman" w:hAnsi="Times New Roman" w:cs="Times New Roman"/>
                <w:sz w:val="24"/>
                <w:szCs w:val="24"/>
              </w:rPr>
              <w:lastRenderedPageBreak/>
              <w:t>орындау қабілеттерін бекіту.</w:t>
            </w:r>
          </w:p>
          <w:p w14:paraId="42797DD0"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"Кім жылдам?" (дене шынықтыру)</w:t>
            </w:r>
          </w:p>
          <w:p w14:paraId="49DC7512"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кезінде жаттығу, жылдамдықты дамыту.</w:t>
            </w:r>
          </w:p>
          <w:p w14:paraId="29840B95"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допты бір-біріне төменнен лақтыру. </w:t>
            </w:r>
            <w:r>
              <w:rPr>
                <w:rFonts w:ascii="Times New Roman" w:eastAsia="Times New Roman" w:hAnsi="Times New Roman" w:cs="Times New Roman"/>
                <w:b/>
                <w:sz w:val="24"/>
                <w:szCs w:val="24"/>
              </w:rPr>
              <w:t>(дене шынықтыру)</w:t>
            </w:r>
          </w:p>
          <w:p w14:paraId="49BD1704"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Қимылдарды үйлестіруді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628BDA8"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 қоймасын бақылау. (қарым-қатынас іс-әрекеті, таным іс-әрекет, зерттеу іс-әрекеті)</w:t>
            </w:r>
          </w:p>
          <w:p w14:paraId="1400C1A2"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Мұздың қасиеттері туралы білімдерін бекіту.</w:t>
            </w:r>
          </w:p>
          <w:p w14:paraId="7C111108"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 Мұздың қалыңдығын мұз өлшегішпен өлшеу (келесі серуендерде су қоймасындағы мұздың еруін бақылау).</w:t>
            </w:r>
          </w:p>
          <w:p w14:paraId="35C74E0D"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ауланы қоқыстан тазалау.</w:t>
            </w:r>
            <w:r>
              <w:rPr>
                <w:rFonts w:ascii="Times New Roman" w:eastAsia="Times New Roman" w:hAnsi="Times New Roman" w:cs="Times New Roman"/>
                <w:b/>
                <w:sz w:val="24"/>
                <w:szCs w:val="24"/>
              </w:rPr>
              <w:t xml:space="preserve"> (еңбек іс-әрекеті)</w:t>
            </w:r>
          </w:p>
          <w:p w14:paraId="3A0A2329"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Ересектерге көмектесуге деген </w:t>
            </w:r>
            <w:r>
              <w:rPr>
                <w:rFonts w:ascii="Times New Roman" w:eastAsia="Times New Roman" w:hAnsi="Times New Roman" w:cs="Times New Roman"/>
                <w:sz w:val="24"/>
                <w:szCs w:val="24"/>
              </w:rPr>
              <w:lastRenderedPageBreak/>
              <w:t>ұмтылысты тәрбиелеу.</w:t>
            </w:r>
          </w:p>
          <w:p w14:paraId="31F3BEF3"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"Кім жылдам?" (дене шынықтыру)</w:t>
            </w:r>
          </w:p>
          <w:p w14:paraId="6EF14F0F"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кезінде жаттығу, жылдамдықты дамыту.</w:t>
            </w:r>
          </w:p>
          <w:p w14:paraId="3A72EA09"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ұзындыққа секіру.</w:t>
            </w:r>
            <w:r>
              <w:rPr>
                <w:rFonts w:ascii="Times New Roman" w:eastAsia="Times New Roman" w:hAnsi="Times New Roman" w:cs="Times New Roman"/>
                <w:b/>
                <w:sz w:val="24"/>
                <w:szCs w:val="24"/>
              </w:rPr>
              <w:t xml:space="preserve"> (дене шынықтыру)</w:t>
            </w:r>
          </w:p>
          <w:p w14:paraId="65893136"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Ұзындыққа секіруді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B31CB91"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Топырақты бақылау. (қарым-қатынас іс-әрекеті, таным іс-әрекет, зерттеу іс-әрекеті)</w:t>
            </w:r>
          </w:p>
          <w:p w14:paraId="205B698C"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Топырақ қабаты - шымтезекпен таныстыру.</w:t>
            </w:r>
          </w:p>
          <w:p w14:paraId="6DECDA9A"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Құрғақ және сулы шымтезек кесектерін салыстыру; ұлғайтқыш арқылы шымтезек неден тұратынын бақылау; топырақ қайда тез кебеді және неге?</w:t>
            </w:r>
          </w:p>
          <w:p w14:paraId="328B2F5F"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бақша жүйекшелеріне және ағаштардың түбіне шымтезек тасу. </w:t>
            </w:r>
            <w:r>
              <w:rPr>
                <w:rFonts w:ascii="Times New Roman" w:eastAsia="Times New Roman" w:hAnsi="Times New Roman" w:cs="Times New Roman"/>
                <w:b/>
                <w:sz w:val="24"/>
                <w:szCs w:val="24"/>
              </w:rPr>
              <w:lastRenderedPageBreak/>
              <w:t>(еңбек іс-әрекеті)</w:t>
            </w:r>
          </w:p>
          <w:p w14:paraId="20A518DE"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Шымтезектің пайдалы қасиеттері туралы білімдерін бекіту.</w:t>
            </w:r>
          </w:p>
          <w:p w14:paraId="78B7CFD1"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"Ақ пен қара". (дене шынықтыру)</w:t>
            </w:r>
          </w:p>
          <w:p w14:paraId="3EAC7698"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Қашып бара жатқан балаларды белгі бойынша қуып жету.</w:t>
            </w:r>
          </w:p>
          <w:p w14:paraId="794E6DD2"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арқанмен жаттығулар жасау. </w:t>
            </w:r>
            <w:r>
              <w:rPr>
                <w:rFonts w:ascii="Times New Roman" w:eastAsia="Times New Roman" w:hAnsi="Times New Roman" w:cs="Times New Roman"/>
                <w:b/>
                <w:sz w:val="24"/>
                <w:szCs w:val="24"/>
              </w:rPr>
              <w:t>(дене шынықтыру)</w:t>
            </w:r>
          </w:p>
          <w:p w14:paraId="50D811DE"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Арқанды алға және артқа айналдырып, секіру қабілетін бекіту.</w:t>
            </w:r>
          </w:p>
        </w:tc>
      </w:tr>
      <w:tr w:rsidR="002165C3" w14:paraId="2DE2DD0F" w14:textId="77777777" w:rsidTr="00C87AD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EC66041"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679414"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6FA87D7B"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2165C3" w14:paraId="2F952AC4" w14:textId="77777777" w:rsidTr="00C87AD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3474836"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0AA2F90"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6BEF692C"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Мәдениетті тамақтану және асхана құралдарын еркін қолдану дағдыларын жетілдіру.</w:t>
            </w:r>
          </w:p>
          <w:p w14:paraId="5AA2B039"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2E4F62A2" w14:textId="77777777" w:rsidR="002165C3" w:rsidRDefault="00000000" w:rsidP="00C87AD1">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3687B838"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14:paraId="0FB30E3E"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14:paraId="63362874"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14:paraId="2FBAD25E"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14:paraId="2D252D07"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14:paraId="063D26F6"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пенен күшікке.</w:t>
            </w:r>
          </w:p>
          <w:p w14:paraId="730C4E6E"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14:paraId="3A29D277"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дәндер салам.</w:t>
            </w:r>
          </w:p>
          <w:p w14:paraId="717BE67C"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14:paraId="39461949"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14:paraId="5144D145"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14:paraId="581D3668"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14:paraId="73BD14A9"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Салт-дәстүр. Асату.</w:t>
            </w:r>
          </w:p>
          <w:p w14:paraId="37CE9247"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Табақтағы тамақты (ет) жеп болғаннан кейін ондағы қалғанетті қарттар жас балаларға асатады. Балалар ет асаймыз деп күтіп тұрады.</w:t>
            </w:r>
          </w:p>
          <w:p w14:paraId="0ACE8371"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2165C3" w14:paraId="0D941B4C" w14:textId="77777777" w:rsidTr="00C87AD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8967B32"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000E66A"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2165C3" w14:paraId="4FA2B924" w14:textId="77777777" w:rsidTr="00C87AD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5E7DB39"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2AD1DE6B"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504E7800"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5E7CA0"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Арқаға арналған "Ауа райы" жаттығуы; балалар бірінің артына бірі тұрып, алдыңғы тұрған баланың арқасына әтүрлі массаж (уқалау) жасайды.</w:t>
            </w:r>
          </w:p>
          <w:p w14:paraId="5CE00427"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190C3A17"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14:paraId="051D49BE"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2165C3" w14:paraId="1BEEA7C9" w14:textId="77777777" w:rsidTr="00C87AD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0A57FFB"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82B9B38"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2165C3" w14:paraId="72CC0824" w14:textId="77777777" w:rsidTr="00C87AD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DA787D6"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p>
          <w:p w14:paraId="0F12F0F7"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64B2ED80"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3F4E2310"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33A3F54E"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340678AB"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7500EF6"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 ««Экологиялық пирамида».</w:t>
            </w:r>
          </w:p>
          <w:p w14:paraId="555AE136"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логикалық ойлай білуге, әр сатыны таңдауын негіздей отырып, эколргиялық пирамида құрастыруға үйрету. Табиғаттағы барлық нысандардың өзара байланысын көре білуге баулу.</w:t>
            </w:r>
          </w:p>
          <w:p w14:paraId="1A7EB98C"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ережелері. «Экологиялық пирамида» құрудың тәртібі. 6 текше қолданылады. Олардың төрт жағында суреттер бейнеленген, бесіншісі мен алтыншысында- «экологиялық пирамида деген жазу бар.</w:t>
            </w:r>
          </w:p>
          <w:p w14:paraId="0AA0FD0A"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Тәрбиеші балаларға текшенің тірі және өлі табиғат </w:t>
            </w:r>
            <w:r>
              <w:rPr>
                <w:rFonts w:ascii="Times New Roman" w:eastAsia="Times New Roman" w:hAnsi="Times New Roman" w:cs="Times New Roman"/>
                <w:sz w:val="24"/>
                <w:szCs w:val="24"/>
              </w:rPr>
              <w:lastRenderedPageBreak/>
              <w:t>бейнеленген беттерін көрсетеді.</w:t>
            </w:r>
          </w:p>
          <w:p w14:paraId="5D181F8E"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Бірінші беті – күн, жер, дәндер, тышқан, жылан, қаршыға.</w:t>
            </w:r>
          </w:p>
          <w:p w14:paraId="017F69E6"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бетте – күн, жер, гүл, көбелек, шымшық, жапалақ.</w:t>
            </w:r>
          </w:p>
          <w:p w14:paraId="100E51D5"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Үшінші беті – күн, жер, шөп, орман, қоян, қасқыр, түлкілер.</w:t>
            </w:r>
          </w:p>
          <w:p w14:paraId="1066117B"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Төртінші беті – күн, су тоғаны және балдырлар, су жәндіктері, бақа мен балық, кірпі.</w:t>
            </w:r>
          </w:p>
          <w:p w14:paraId="36B94409"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Пирамида құрастырылғаннан кейін тәрбиеші балаларға әр сатының өз маңызы бар екенін айтады.</w:t>
            </w:r>
          </w:p>
          <w:p w14:paraId="7C73CCC5"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01838C45" w14:textId="77777777" w:rsidR="002165C3" w:rsidRDefault="002165C3" w:rsidP="00C87AD1">
            <w:pPr>
              <w:widowControl w:val="0"/>
              <w:spacing w:line="240" w:lineRule="auto"/>
              <w:rPr>
                <w:rFonts w:ascii="Times New Roman" w:eastAsia="Times New Roman" w:hAnsi="Times New Roman" w:cs="Times New Roman"/>
                <w:b/>
                <w:sz w:val="24"/>
                <w:szCs w:val="24"/>
              </w:rPr>
            </w:pPr>
          </w:p>
          <w:p w14:paraId="2EA8D95B"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«Етек - етек»</w:t>
            </w:r>
          </w:p>
          <w:p w14:paraId="1EA74AEF"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топтан қалыспай тез қимылдауға, шапшаңдыққа тәрбиелеу.</w:t>
            </w:r>
          </w:p>
          <w:p w14:paraId="12F26DC2"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Балалар ішінен біреуі құс болады.</w:t>
            </w:r>
          </w:p>
          <w:p w14:paraId="79696CC6"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 басқалары бірінің етегінен бірі ұстап, бастапқы баланың артынан жүреді.</w:t>
            </w:r>
          </w:p>
          <w:p w14:paraId="5C7EE073"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Етектен айырылып қалған баланы құс ұстап жеп қояды.</w:t>
            </w:r>
          </w:p>
          <w:p w14:paraId="0A758F65"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Ол бала ойыннан шығарылады.</w:t>
            </w:r>
          </w:p>
          <w:p w14:paraId="5B0AD395"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 ұстаңдар етектен,</w:t>
            </w:r>
          </w:p>
          <w:p w14:paraId="4963D651"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Айырылмаңдар жетектен,</w:t>
            </w:r>
          </w:p>
          <w:p w14:paraId="1621BD71"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шөжелер боламыз,</w:t>
            </w:r>
          </w:p>
          <w:p w14:paraId="276D4DA0"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Алдымызда анамыз.</w:t>
            </w:r>
          </w:p>
          <w:p w14:paraId="2747C818"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Кім айырылса етектен,</w:t>
            </w:r>
          </w:p>
          <w:p w14:paraId="07D419D0"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Шығып қалса жетектен,</w:t>
            </w:r>
          </w:p>
          <w:p w14:paraId="6EEEF2E9"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Соны ұстайды карақұс,</w:t>
            </w:r>
          </w:p>
          <w:p w14:paraId="5FE9D73E"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Сол болады құсқа жем,</w:t>
            </w:r>
          </w:p>
          <w:p w14:paraId="28F35671"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Ұрынады қатерге,</w:t>
            </w:r>
          </w:p>
          <w:p w14:paraId="1A47FCA1"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Ана сөзін екі еткен.</w:t>
            </w:r>
          </w:p>
          <w:p w14:paraId="56B35C37"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9E59EDF"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14:paraId="390C9246"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 су, аспан, жер".</w:t>
            </w:r>
          </w:p>
          <w:p w14:paraId="3254694A"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тірі және өлі табиғат өкілдері жайында білімдерін нығайту; ой шапшаңдығын, елестету, зейін қабілеттерін дамыту; алғырлыққа, зияткерлікке тәрбиелеу.</w:t>
            </w:r>
          </w:p>
          <w:p w14:paraId="6B57F7E6"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14:paraId="28CE1F5A"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06958FA6"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жарты шеңберде (шеңберде) отырады (тұрады).</w:t>
            </w:r>
          </w:p>
          <w:p w14:paraId="32B47F83"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шартының орындалуын реттеп отыру үшін, басында жүргізуші рөлін педагог өзі алуы мүмкін.</w:t>
            </w:r>
          </w:p>
          <w:p w14:paraId="518CA4DF"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допты әр балаға кезекпен "От!", "Су!", "Аспан!", "Жер!" сөздерін айтып, допты қолдарына </w:t>
            </w:r>
            <w:r>
              <w:rPr>
                <w:rFonts w:ascii="Times New Roman" w:eastAsia="Times New Roman" w:hAnsi="Times New Roman" w:cs="Times New Roman"/>
                <w:sz w:val="24"/>
                <w:szCs w:val="24"/>
              </w:rPr>
              <w:lastRenderedPageBreak/>
              <w:t>лақтырады.</w:t>
            </w:r>
          </w:p>
          <w:p w14:paraId="1B9DE883"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ұстап алған бала әрбір сигнал сөзіне әрқалай, бір ғана жауап береді. Мысалы, "от" - өзін-өзі айналу, "су" - суда мекендейтін балық, суасты жануарының атауын айту, "аспан" - аспанда ұшып жүретін құс не жәндікті атау, "жер" - жерде мекендейтін жануардың немесе жәндіктің атауын айту.</w:t>
            </w:r>
          </w:p>
          <w:p w14:paraId="13EDB9D7"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21FF3530" w14:textId="77777777" w:rsidR="002165C3" w:rsidRDefault="002165C3" w:rsidP="00C87AD1">
            <w:pPr>
              <w:widowControl w:val="0"/>
              <w:spacing w:line="240" w:lineRule="auto"/>
              <w:rPr>
                <w:rFonts w:ascii="Times New Roman" w:eastAsia="Times New Roman" w:hAnsi="Times New Roman" w:cs="Times New Roman"/>
                <w:sz w:val="24"/>
                <w:szCs w:val="24"/>
              </w:rPr>
            </w:pPr>
          </w:p>
          <w:p w14:paraId="56A8423C"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1001E2CC"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"Жанармай бекеті".</w:t>
            </w:r>
          </w:p>
          <w:p w14:paraId="33666E46"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түсінігіндегі жанармай бекеті </w:t>
            </w:r>
            <w:r>
              <w:rPr>
                <w:rFonts w:ascii="Times New Roman" w:eastAsia="Times New Roman" w:hAnsi="Times New Roman" w:cs="Times New Roman"/>
                <w:sz w:val="24"/>
                <w:szCs w:val="24"/>
              </w:rPr>
              <w:lastRenderedPageBreak/>
              <w:t>жайындағы ұғымдарын нақтылылау; жанармай құюшы, есепші, дүкенде құрал-жабдық сатушы жөнінде білімдерін кеңейту, тиянақтау; сыпайылыққа, жауапкершілікке, төзімділікке, еңбекқорлыққа тәрбиелеу.</w:t>
            </w:r>
          </w:p>
          <w:p w14:paraId="7BA135D0"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729A6A37"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Жанарамай бекеті жазуы; жанармай құятын орын, автомобиль бағанасы мен шланг макеті; рульдер, көліктің жанармай бактарының жасанды үлгілері; автомобильдерге арналған дөңгелектер. Машинаның автобак үлгісінің орнына шырыннан босаған тетрапакетті жіпке байлап, иыққа іліп </w:t>
            </w:r>
            <w:r>
              <w:rPr>
                <w:rFonts w:ascii="Times New Roman" w:eastAsia="Times New Roman" w:hAnsi="Times New Roman" w:cs="Times New Roman"/>
                <w:sz w:val="24"/>
                <w:szCs w:val="24"/>
              </w:rPr>
              <w:lastRenderedPageBreak/>
              <w:t>алуға болады.</w:t>
            </w:r>
          </w:p>
          <w:p w14:paraId="28E9B159"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2845766E"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жанармай бекетінің қызметі жөнінде, осында еңбек ететін жанармай құюшы, есепші, көлік жабдықтарын сатушы сияқты мамандар жөнінде суреттер мен бейнежазбаларды көрсету арқылы әңгімелеседі.</w:t>
            </w:r>
          </w:p>
          <w:p w14:paraId="0BDD1E4D"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жанармай бекетінде кім, қандай қызмет атқаратынын анықтап, рөлдерді бөліседі (санамақ та арқылы болады), өздеріне қажет киім және құралдарды алып, орындарына барады.</w:t>
            </w:r>
          </w:p>
          <w:p w14:paraId="3CE01643"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арасында сөйлеу тізбектерін реттейді, </w:t>
            </w:r>
            <w:r>
              <w:rPr>
                <w:rFonts w:ascii="Times New Roman" w:eastAsia="Times New Roman" w:hAnsi="Times New Roman" w:cs="Times New Roman"/>
                <w:sz w:val="24"/>
                <w:szCs w:val="24"/>
              </w:rPr>
              <w:lastRenderedPageBreak/>
              <w:t>ойыншыларға әрекеттерін анықтайтын сұрақтарды қойып жүреді, өзі де қатысуы мүмкін.</w:t>
            </w:r>
          </w:p>
          <w:p w14:paraId="7BC2DB35"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Бұндай амал ойын желісінің одан ары жалғасуына үлес қосады.</w:t>
            </w:r>
          </w:p>
          <w:p w14:paraId="7D607C68"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көліктердің еркін жүруін қамтамасыз ету үшін, жанармай құюшы үнемі орнында болу керек, жұмысын жылдам және мұқият орындау керек; жанармай бекетінде үнемі қауіпсіздік ережелерін ұстану керек, от жағуға, темекі шегуге болмайды.</w:t>
            </w:r>
          </w:p>
          <w:p w14:paraId="7991A13B"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w:t>
            </w:r>
            <w:r>
              <w:rPr>
                <w:rFonts w:ascii="Times New Roman" w:eastAsia="Times New Roman" w:hAnsi="Times New Roman" w:cs="Times New Roman"/>
                <w:b/>
                <w:sz w:val="24"/>
                <w:szCs w:val="24"/>
              </w:rPr>
              <w:lastRenderedPageBreak/>
              <w:t>әрекеті, еңбек іс-әрекеті)</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2E35396"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14:paraId="460A84C6"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жасырынғанын айт".</w:t>
            </w:r>
          </w:p>
          <w:p w14:paraId="1C946D42"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елестету, байланыстыра сөйлеу қабілеттерін дамыту; заттардың қасиеттерін зерттеуге деген қызығушылықтарын арттыру.</w:t>
            </w:r>
          </w:p>
          <w:p w14:paraId="053041D7"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275A85D0"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жүргізушінің рөлін педагог, содан соң балалар кезекпен атқарады.</w:t>
            </w:r>
          </w:p>
          <w:p w14:paraId="56CC3296"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балаларға жасырынған затты (ойыншықты, құбылысты, жануарды, құсты, өсімдікті) сөзбен сипаттайды, бірақ оны атамайды. Ойыншы балалар жауабын табуға тырысады.</w:t>
            </w:r>
          </w:p>
          <w:p w14:paraId="72BD7CE8"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басында педагог балалар үшін </w:t>
            </w:r>
            <w:r>
              <w:rPr>
                <w:rFonts w:ascii="Times New Roman" w:eastAsia="Times New Roman" w:hAnsi="Times New Roman" w:cs="Times New Roman"/>
                <w:sz w:val="24"/>
                <w:szCs w:val="24"/>
              </w:rPr>
              <w:lastRenderedPageBreak/>
              <w:t>заттың сипаттамасын қарапайым жән нақтылы беріп жатады, содан соң тапсырмалар күрделене бастайды. Мысалы,"Бұл өсімдік, қылқан жапырақты ағаштарға жатады, пішіні үшбұрышқа келеді"; "Бұл жиһаз, ол пластиктен де, ағаштан да жасалады, адамның демалуына жағымды ықпалы бар".</w:t>
            </w:r>
          </w:p>
          <w:p w14:paraId="6A6DB701"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0E12A2C5" w14:textId="77777777" w:rsidR="002165C3" w:rsidRDefault="002165C3" w:rsidP="00C87AD1">
            <w:pPr>
              <w:widowControl w:val="0"/>
              <w:spacing w:line="240" w:lineRule="auto"/>
              <w:rPr>
                <w:rFonts w:ascii="Times New Roman" w:eastAsia="Times New Roman" w:hAnsi="Times New Roman" w:cs="Times New Roman"/>
                <w:b/>
                <w:sz w:val="24"/>
                <w:szCs w:val="24"/>
              </w:rPr>
            </w:pPr>
          </w:p>
          <w:p w14:paraId="7BFB0746"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Сюжеттік-рөлдік ойын.</w:t>
            </w:r>
          </w:p>
          <w:p w14:paraId="685312F8"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"Табиғи қорық".</w:t>
            </w:r>
          </w:p>
          <w:p w14:paraId="560BAEC0"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табиғи қорық, "Қызыл кітап" туралы түсініктер беру; қорықта қызмет </w:t>
            </w:r>
            <w:r>
              <w:rPr>
                <w:rFonts w:ascii="Times New Roman" w:eastAsia="Times New Roman" w:hAnsi="Times New Roman" w:cs="Times New Roman"/>
                <w:sz w:val="24"/>
                <w:szCs w:val="24"/>
              </w:rPr>
              <w:lastRenderedPageBreak/>
              <w:t>атқаратын орманшы, аңшы, ағаш кесуші, ветеринар дәрігері жөніндегі ұғымдарын нығайту; орман мамандарының орманды, жан-жануарларды қорғаудағы атқаратын рөлі неде екендігін анықтау; еңбекқорлыққа, жан-жануарларға деген аяушылыққа, қамқорлыққа тәрбиелеу.</w:t>
            </w:r>
          </w:p>
          <w:p w14:paraId="193BE2DB"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297A9CA3"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Табиғи қорықтың қызметкерлеріне қажет заттар мен құралдар; алғашқы медициналық көмек қобдишасы, сөмкелер; ойыншық жануарлар және құстар; орман, бұлақ, жасанды таулар үлгілері.</w:t>
            </w:r>
          </w:p>
          <w:p w14:paraId="5FD7F214"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7A6ED370"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бірлесіп, дайындық жұмыстары ретінде </w:t>
            </w:r>
            <w:r>
              <w:rPr>
                <w:rFonts w:ascii="Times New Roman" w:eastAsia="Times New Roman" w:hAnsi="Times New Roman" w:cs="Times New Roman"/>
                <w:sz w:val="24"/>
                <w:szCs w:val="24"/>
              </w:rPr>
              <w:lastRenderedPageBreak/>
              <w:t>табиғи қорық туралы суреттерді қарап, Қазақстандағы табиғи қорықтар жөнінде бейнебаяндарды тамашалайды.</w:t>
            </w:r>
          </w:p>
          <w:p w14:paraId="08B2584B"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орманшы, аңшы, ағаш кесуші, ветеринар дәрігері сияқты мамандардың табиғи қорықта не істейтіні (орманшы ауру ағаштарды тауып, ағаш кесушіге кесіп алуға тапсырма береді; ауру аңдарды байқап, ветеринарға көрсетеді, аңшы саны көбейіп кеткен жыртқыштарды атып алады), қандай құралдарды қолданатыны туралы талқылап алу керек.</w:t>
            </w:r>
          </w:p>
          <w:p w14:paraId="3CF1D83D"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табиғи қорықта жұмыс істейтін мамандарды өздері таңдайды немесе санамақты қолданады. Кейіпкерлер өздеріне </w:t>
            </w:r>
            <w:r>
              <w:rPr>
                <w:rFonts w:ascii="Times New Roman" w:eastAsia="Times New Roman" w:hAnsi="Times New Roman" w:cs="Times New Roman"/>
                <w:sz w:val="24"/>
                <w:szCs w:val="24"/>
              </w:rPr>
              <w:lastRenderedPageBreak/>
              <w:t>қажет киім үлгілерін және құралдарды алып, орындарына барады. Қалған балалар қолдарына аңдар мен құстардың ойыншықтарын алып, белгілі орындарға қондырып, қимылға келтіреді.</w:t>
            </w:r>
          </w:p>
          <w:p w14:paraId="25016F55"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 жабайы табиғаттағы тіршіліктің заңдылықтарын бұзбау керек, оны қадағалап, көмегін беріп, қорғану да керек.</w:t>
            </w:r>
          </w:p>
          <w:p w14:paraId="4318DB2F"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9D629B"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14:paraId="4FDCA78E"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"Ассоциациялар" (көктем мезгілі).</w:t>
            </w:r>
          </w:p>
          <w:p w14:paraId="5F14C4DB"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көктем мезгілі жайындағы түсініктерін тиянақтау, қысқы құбылыстарға көңіл аудару; "көктем мезгілі" ұғымына сәйкес келетін сөздерді табуға ынталандыру; ой-қиялын дамыту.</w:t>
            </w:r>
          </w:p>
          <w:p w14:paraId="3AD0F055"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7CA0C07F"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 жайында суреттер немесе бейнежазба. Көктем мезгіліне байланысты мнемокарточкалар.</w:t>
            </w:r>
          </w:p>
          <w:p w14:paraId="3E05BD40"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7D3A167D"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көктем мезгіліне байланысты құбылыстарды, жанды және жансыз табиғатта болатын ерекшеліктерді атау керек.</w:t>
            </w:r>
          </w:p>
          <w:p w14:paraId="387DBC3C"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тақырыпқа деген қызығушылығын </w:t>
            </w:r>
            <w:r>
              <w:rPr>
                <w:rFonts w:ascii="Times New Roman" w:eastAsia="Times New Roman" w:hAnsi="Times New Roman" w:cs="Times New Roman"/>
                <w:sz w:val="24"/>
                <w:szCs w:val="24"/>
              </w:rPr>
              <w:lastRenderedPageBreak/>
              <w:t>ояту үшін тақпақты оқып беру мүмкін немесе балалардың қыс туралы білетін тақпақтарын кезекпен айтып бере алады.</w:t>
            </w:r>
          </w:p>
          <w:p w14:paraId="4AAB2955"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Ө. Тұрманжановтың өлеңіне көңіл аударуға болады.</w:t>
            </w:r>
          </w:p>
          <w:p w14:paraId="235D6C0F"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Балалар-ау, балалар!</w:t>
            </w:r>
          </w:p>
          <w:p w14:paraId="52074E8B"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Шақырады далалар.</w:t>
            </w:r>
          </w:p>
          <w:p w14:paraId="7D5D1531"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гүл алып,</w:t>
            </w:r>
          </w:p>
          <w:p w14:paraId="7702EBD0"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келді жыр алып.</w:t>
            </w:r>
          </w:p>
          <w:p w14:paraId="461D83DF"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Қос білекті сыбанып,</w:t>
            </w:r>
          </w:p>
          <w:p w14:paraId="7558DED8"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Жүгірейік қуанып.</w:t>
            </w:r>
          </w:p>
          <w:p w14:paraId="6D6A06B1"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Қыр басына шығайық,</w:t>
            </w:r>
          </w:p>
          <w:p w14:paraId="178FA8D1"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тілін ұғайық.</w:t>
            </w:r>
          </w:p>
          <w:p w14:paraId="7D4C1EC8"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Қызғалдақты терейік,</w:t>
            </w:r>
          </w:p>
          <w:p w14:paraId="6C45DC15"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үйге келейік.</w:t>
            </w:r>
          </w:p>
          <w:p w14:paraId="4F191487"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Көбелектей киінген,</w:t>
            </w:r>
          </w:p>
          <w:p w14:paraId="10356579"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Гүлді көріп сүйінген,</w:t>
            </w:r>
          </w:p>
          <w:p w14:paraId="6B82920B"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Алақайлап жүгірген,</w:t>
            </w:r>
          </w:p>
          <w:p w14:paraId="0B29ADF4"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Қып-қызыл бет – бүлдірген,</w:t>
            </w:r>
          </w:p>
          <w:p w14:paraId="59032A27"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Қарындасқа қаршадай,</w:t>
            </w:r>
          </w:p>
          <w:p w14:paraId="69750311"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Жас балапан </w:t>
            </w:r>
            <w:r>
              <w:rPr>
                <w:rFonts w:ascii="Times New Roman" w:eastAsia="Times New Roman" w:hAnsi="Times New Roman" w:cs="Times New Roman"/>
                <w:sz w:val="24"/>
                <w:szCs w:val="24"/>
              </w:rPr>
              <w:lastRenderedPageBreak/>
              <w:t>аршадай,</w:t>
            </w:r>
          </w:p>
          <w:p w14:paraId="49038867"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Гүлдің шоғын берейік,</w:t>
            </w:r>
          </w:p>
          <w:p w14:paraId="2794C078"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Қуанғанын көрейік.</w:t>
            </w:r>
          </w:p>
          <w:p w14:paraId="10A88866"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көркем сөзді оқып болғаннан кейін, ойынға көшеді. Егер балаларда қиындықтар туындап жатса, көктем туралы суретті немесе бейнежазбаны алдымен көрсетіп, кейін көз алдынан алып қойып, содан соң балаларға қыс жайында ассоцияцияларды айтуды ұсына алады.</w:t>
            </w:r>
          </w:p>
          <w:p w14:paraId="2C856B80"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1579DB0E" w14:textId="77777777" w:rsidR="002165C3" w:rsidRDefault="002165C3" w:rsidP="00C87AD1">
            <w:pPr>
              <w:widowControl w:val="0"/>
              <w:spacing w:line="240" w:lineRule="auto"/>
              <w:rPr>
                <w:rFonts w:ascii="Times New Roman" w:eastAsia="Times New Roman" w:hAnsi="Times New Roman" w:cs="Times New Roman"/>
                <w:b/>
                <w:sz w:val="24"/>
                <w:szCs w:val="24"/>
              </w:rPr>
            </w:pPr>
          </w:p>
          <w:p w14:paraId="7ED55B7C"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5A23951D"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"Аурухана".</w:t>
            </w:r>
          </w:p>
          <w:p w14:paraId="221C571F"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r>
              <w:rPr>
                <w:rFonts w:ascii="Times New Roman" w:eastAsia="Times New Roman" w:hAnsi="Times New Roman" w:cs="Times New Roman"/>
                <w:sz w:val="24"/>
                <w:szCs w:val="24"/>
              </w:rPr>
              <w:lastRenderedPageBreak/>
              <w:t>түсінігіндегі медициналық мамандықтар (бала дәрігері, тіс дәрігері, ЛОР-дәрігер, хирург, мейірбике) жөнінде ұғымдарды нығайту; медициналық қызметкерлердің ауруханада атқаратын рөлі неде екендігін анықтау; еңбекқорлыққа, сыпайылыққа, салауатты өмір салтына тәрбиелеу.</w:t>
            </w:r>
          </w:p>
          <w:p w14:paraId="34471515"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260091C9"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Медицина мамандарына қажет заттар мен құралдар; ақ халаттар, перчаткалар; ауруханаға қажет жиһаз, сөмкелер; кейіпкер ойыншықтар.</w:t>
            </w:r>
          </w:p>
          <w:p w14:paraId="7EE5869C"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қуыршақтар мен кейіпкер ойыншықтарды ауруханаға қаратып немесе өздеріне қаралатын жағдайлар </w:t>
            </w:r>
            <w:r>
              <w:rPr>
                <w:rFonts w:ascii="Times New Roman" w:eastAsia="Times New Roman" w:hAnsi="Times New Roman" w:cs="Times New Roman"/>
                <w:sz w:val="24"/>
                <w:szCs w:val="24"/>
              </w:rPr>
              <w:lastRenderedPageBreak/>
              <w:t>жайында өзара келісіп шешеді.</w:t>
            </w:r>
          </w:p>
          <w:p w14:paraId="466A1086"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6E08B646"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жұмысында балалармен медицина мамандары жайында әңгімелесуі керек. Балалар дәрігерлердің адамның қандай дене мүшелерін емдейтіні туралы ғана емес, қандай құралдарды қолданатыны, қандай сұрақтарды қоятынын талқылап алуы керек.</w:t>
            </w:r>
          </w:p>
          <w:p w14:paraId="5F459436"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өздеріне ұнайтын дәрігерлердің рөлдерін бөлісіп алады, олардың киетін киімдерін және қолданатын құралдарды алып, орындарына барады.</w:t>
            </w:r>
          </w:p>
          <w:p w14:paraId="0B53D455"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w:t>
            </w:r>
            <w:r>
              <w:rPr>
                <w:rFonts w:ascii="Times New Roman" w:eastAsia="Times New Roman" w:hAnsi="Times New Roman" w:cs="Times New Roman"/>
                <w:sz w:val="24"/>
                <w:szCs w:val="24"/>
              </w:rPr>
              <w:lastRenderedPageBreak/>
              <w:t>арасында сөйлеу тізбектерін реттейді, тиянақтау сұрақтарын қояды.</w:t>
            </w:r>
          </w:p>
          <w:p w14:paraId="2A0565E5"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адамның денсаулығына ауа райы, жыл мезгілі, тамақтануы, күнделікті жасайтын әрекеттері әсер ететінін анықтайды.</w:t>
            </w:r>
          </w:p>
          <w:p w14:paraId="2C22D1B1"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ED3426D"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14:paraId="19A8223F"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 кіммін? Ол не?"</w:t>
            </w:r>
          </w:p>
          <w:p w14:paraId="62368BC6"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кез келген жануар, құс, зат, құбылыс немесе мамандық иесі туралы сипаттаманы естіп, оның кім немесе не екенін табуға ынталандыру; қоршаған заттар, құбылыстар, заңдылықтар мен оқиғалар жайындағы білімдерін тиянақтау, жалпылау; білгірлікке тәрбиелеу.</w:t>
            </w:r>
          </w:p>
          <w:p w14:paraId="619D104E"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61877752"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содан соң қалаған балалар кезекпен шығып, қалған балаларға өздерінің жұмбақтарын жасырады. Жұмбақты шешкен бала өзі жаңа жұмбақты жасырады.</w:t>
            </w:r>
          </w:p>
          <w:p w14:paraId="24F96FB7"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Жұмбақты жасыру </w:t>
            </w:r>
            <w:r>
              <w:rPr>
                <w:rFonts w:ascii="Times New Roman" w:eastAsia="Times New Roman" w:hAnsi="Times New Roman" w:cs="Times New Roman"/>
                <w:sz w:val="24"/>
                <w:szCs w:val="24"/>
              </w:rPr>
              <w:lastRenderedPageBreak/>
              <w:t>мысалы: "Мен ақ халатты киемін. Қолымда ақ сөмке болады. Мені көріп біреулер қуанады, біреулер алаңдайды".</w:t>
            </w:r>
          </w:p>
          <w:p w14:paraId="103F7AAD"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6E52055A" w14:textId="77777777" w:rsidR="002165C3" w:rsidRDefault="002165C3" w:rsidP="00C87AD1">
            <w:pPr>
              <w:widowControl w:val="0"/>
              <w:spacing w:line="240" w:lineRule="auto"/>
              <w:rPr>
                <w:rFonts w:ascii="Times New Roman" w:eastAsia="Times New Roman" w:hAnsi="Times New Roman" w:cs="Times New Roman"/>
                <w:sz w:val="24"/>
                <w:szCs w:val="24"/>
              </w:rPr>
            </w:pPr>
          </w:p>
          <w:p w14:paraId="5BA44AF9"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48DD2745"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"Киімдер" дүкені.</w:t>
            </w:r>
          </w:p>
          <w:p w14:paraId="673862B9"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"Киімдер" дүкені, киім сатушының жұмысының ерекшелігі жөніндегі ұғымдарын тиянақтау; сатушы мен сатып алушы рөлдеріндегі әрекеттерді игерту; жағымды қарым-қатынастарға, қоғамдық тәртіп ережелеріне тәрбиелеу.</w:t>
            </w:r>
          </w:p>
          <w:p w14:paraId="7930392E"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14:paraId="4A0EA215"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қораптар, ілмектер, киім үлгілері (көрнекілік қуыршаққа арнайы тігілген); ойыншық смартфондар, төлем карточкалары, сөмкелер, қаражат қағаздары; қуыршақтар.</w:t>
            </w:r>
          </w:p>
          <w:p w14:paraId="2E6CC996"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1E7E3DAF"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дүкенге саяхатты ұйымдастыруы мүмкін. Балалар дүкен жайында суретті, бейнежазбаны көрсетіп, "тауар" ұғымына киімдер де жататынын, киімдердің сыртқы киім, үстіге киілетін киім және ішкиім болып бөлінетіні жайында түсіндіреді. Киімдердің үтіктеліп, әдемі күйінде сатып алушы алдына </w:t>
            </w:r>
            <w:r>
              <w:rPr>
                <w:rFonts w:ascii="Times New Roman" w:eastAsia="Times New Roman" w:hAnsi="Times New Roman" w:cs="Times New Roman"/>
                <w:sz w:val="24"/>
                <w:szCs w:val="24"/>
              </w:rPr>
              <w:lastRenderedPageBreak/>
              <w:t>ұсынылу керектігі жайында да айтылуы тиісті.</w:t>
            </w:r>
          </w:p>
          <w:p w14:paraId="6C113345"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немесе бірнеше сатушы өз қалаулары (немесе санамақ) бойынша тағайындалады, сатып алушылар қолдарына қажетті құралдарды алып (карточка, қаражат, смартфон), ойын барысында қолданады.</w:t>
            </w:r>
          </w:p>
          <w:p w14:paraId="6AE8CFF5"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өз орындарына орналастырып, бағаларын анықтап, сатып алушыларға киім үлгілерінің ұтымды жақтарын айтып, оларды "сатады".</w:t>
            </w:r>
          </w:p>
          <w:p w14:paraId="007EC772"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ұйымдастырғанда киімді өлшейтін орынды да ескеру керек. Балалар өз қуыршақтарын алып, белгілі жерде киім кигізіп жатады.</w:t>
            </w:r>
          </w:p>
          <w:p w14:paraId="1AB60103"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диалогтарда әдептілік ережелерінің сақталуын, ойыншылар арасында сөйлеу тізбектерін реттейді, тиянақтау сұрақтарын қояды.</w:t>
            </w:r>
          </w:p>
          <w:p w14:paraId="53518417"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тауарларды жақсы күтсе, сапасы сақталып, жақсы сатылады; дүкендерде сатушы мен сатып алушы сыпайы сөздерді қолданып, әдептілік ережелерін ұстану тиіс; сатушының еңбегін құрметтеу керек; сатып алушының таңдауын құрметтеу керек.</w:t>
            </w:r>
          </w:p>
          <w:p w14:paraId="79454DF1"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r>
      <w:tr w:rsidR="002165C3" w14:paraId="01AA9592" w14:textId="77777777" w:rsidTr="00C87AD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8613502"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43B3ECD"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14:paraId="4FE53DB3"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Гүлдер</w:t>
            </w:r>
          </w:p>
          <w:p w14:paraId="287CE634"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Көктемде жайнар алқаптар -</w:t>
            </w:r>
          </w:p>
          <w:p w14:paraId="5A981B20"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(ортаңғы және сұқ саусақтармен "жүру")</w:t>
            </w:r>
          </w:p>
          <w:p w14:paraId="18558A59"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Айналаға гүл қаптар.</w:t>
            </w:r>
          </w:p>
          <w:p w14:paraId="24A92524"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ашып, қолмен айналаны көрсету)</w:t>
            </w:r>
          </w:p>
          <w:p w14:paraId="0802A163"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Шашағы аппақ түймедақ,</w:t>
            </w:r>
          </w:p>
          <w:p w14:paraId="67F5F521"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саусақтарды ашып, қозғау.)</w:t>
            </w:r>
          </w:p>
          <w:p w14:paraId="61C9EC98"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Көктікен мен қызғалдақ</w:t>
            </w:r>
          </w:p>
          <w:p w14:paraId="1A867BDB"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Жердің көркін ашады.</w:t>
            </w:r>
          </w:p>
          <w:p w14:paraId="344A44F8"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(көктікен - саусақтардың бастарын қосып, жан-жаққа шашырату, "қызғалдақ"- саусақтарды кесе сияқты жинау).</w:t>
            </w:r>
          </w:p>
          <w:p w14:paraId="2044B1B7"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(О.И. Крупенчук; Е.Елубаев)</w:t>
            </w:r>
          </w:p>
          <w:p w14:paraId="0662883C"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D11159B"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"Ненің құйрығы?" дидактикалық ойыны.</w:t>
            </w:r>
          </w:p>
          <w:p w14:paraId="63768A70"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 туралы білімдерін бекіту, есте сақтау, ойлау, зейін және қолдың ұсақ моторикасын дамыту.</w:t>
            </w:r>
          </w:p>
          <w:p w14:paraId="55A9CE31"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Барысы. Бір күні таңертең орман жануарлары оянып, бәрінің құйрықтары ауысып кеткенін көрді. Қоянда қасқырдың құйрығы, қасқырда түлкінің құйрығы, түлкіде аюдың құйрығы. Жануарлардың көңіл-күйлері түсіп қалды. "Қасқырдың құйрығы қоянға сәйкес келе ме? "Бұл ненің құйрығы?" деген сұраққа жауап бере отырып, жануарларға құйрықтарын табуға көмектесу. "Міне, қасқырдың құйрығы. Ол қандай? (сұр, ұзын)." және т.б..</w:t>
            </w:r>
          </w:p>
          <w:p w14:paraId="6E581007"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36BE1C4"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Ойын-жаттығу "Табиғатпен сырласу"</w:t>
            </w:r>
          </w:p>
          <w:p w14:paraId="1CC0F48C"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арасынан "жолбасшы" тағайындалады. Балалар шеңберге бірінің артынан бірі тұрып, жолбасшының </w:t>
            </w:r>
            <w:r>
              <w:rPr>
                <w:rFonts w:ascii="Times New Roman" w:eastAsia="Times New Roman" w:hAnsi="Times New Roman" w:cs="Times New Roman"/>
                <w:sz w:val="24"/>
                <w:szCs w:val="24"/>
              </w:rPr>
              <w:lastRenderedPageBreak/>
              <w:t>қимылын қайталайды.</w:t>
            </w:r>
          </w:p>
          <w:p w14:paraId="31725841"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Өзеннен өту.</w:t>
            </w:r>
          </w:p>
          <w:p w14:paraId="0AB094B3"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Тауға өрмелеп шығу.</w:t>
            </w:r>
          </w:p>
          <w:p w14:paraId="33455DC3"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Шалшық сулардан өту.</w:t>
            </w:r>
          </w:p>
          <w:p w14:paraId="072AC74D"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Ормандағы сулардан өту.</w:t>
            </w:r>
          </w:p>
          <w:p w14:paraId="0F2C9710"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алаңға жетіп, қуанып, демалды.</w:t>
            </w:r>
          </w:p>
          <w:p w14:paraId="3CABFC3B"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F83ED9"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«Мейірімділік ағашы»</w:t>
            </w:r>
          </w:p>
          <w:p w14:paraId="4A8FD563"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«игі істер» туралы түсінік қалыптастыру, зейін, есте сақтау қабілеттерін дамыту.</w:t>
            </w:r>
          </w:p>
          <w:p w14:paraId="0AFA068B"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назарын ватман </w:t>
            </w:r>
            <w:r>
              <w:rPr>
                <w:rFonts w:ascii="Times New Roman" w:eastAsia="Times New Roman" w:hAnsi="Times New Roman" w:cs="Times New Roman"/>
                <w:sz w:val="24"/>
                <w:szCs w:val="24"/>
              </w:rPr>
              <w:lastRenderedPageBreak/>
              <w:t>парағына салынған «мейірімділік ағашына» аударады және олардан игі істер туралы айтып беруді сұрайды.</w:t>
            </w:r>
          </w:p>
          <w:p w14:paraId="34D9B23A"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Қатысушылар айтқан сөздеріне қарай ағашқа жемістің суретін салады. Ойын балалар өздерінің игі істерін айтып болғанға дейін жалғасады. Ойынның соңында ағаштың суретін қабырғаға іліп қоюға болады және оған арасында жаңа жемістер қосуға болады.</w:t>
            </w:r>
          </w:p>
          <w:p w14:paraId="1E972999"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82393D9"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""Ұшады, жүзеді, секіреді"".</w:t>
            </w:r>
          </w:p>
          <w:p w14:paraId="77EBA752"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әртүрлі жануарлардың қозғалу іс-әрекеттері туралы білімдерін бекіту.</w:t>
            </w:r>
          </w:p>
          <w:p w14:paraId="267EFD89"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14:paraId="70D13746"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Балық - жүзеді, аққу - ұшады, қоян - секіреді.</w:t>
            </w:r>
          </w:p>
          <w:p w14:paraId="254275B6"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ортамен танысу, сөйлеуді дамыту, қазақ тілі)"</w:t>
            </w:r>
          </w:p>
        </w:tc>
      </w:tr>
      <w:tr w:rsidR="002165C3" w14:paraId="5CE1408F" w14:textId="77777777" w:rsidTr="00C87AD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838BC56"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39DEEDD"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2165C3" w14:paraId="6355B8E6" w14:textId="77777777" w:rsidTr="00C87AD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87685F1"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5FD5941"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2165C3" w14:paraId="23DA3789" w14:textId="77777777" w:rsidTr="00C87AD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AA348C9"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52C432E"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5E19EE5C"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2165C3" w14:paraId="3431B300" w14:textId="77777777" w:rsidTr="00C87AD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5913CC5"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FD4F54F"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17D3A3D4"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2D40C479"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28BE223C" w14:textId="77777777" w:rsidR="002165C3" w:rsidRDefault="00000000" w:rsidP="00C87AD1">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21342E31"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14:paraId="69DCD1D5"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14:paraId="576AD5E2"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14:paraId="389C2275"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14:paraId="58E2B6CC"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14:paraId="0C8B9737"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пенен күшікке.</w:t>
            </w:r>
          </w:p>
          <w:p w14:paraId="6234CA0F"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14:paraId="1E387A51"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дәндер салам.</w:t>
            </w:r>
          </w:p>
          <w:p w14:paraId="77B9393C"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14:paraId="17D59B66"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14:paraId="78B76168"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14:paraId="2E20CC51"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14:paraId="3B4B0AE1"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Салт-дәстүр. Асату.</w:t>
            </w:r>
          </w:p>
          <w:p w14:paraId="48ED3035"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Табақтағы тамақты (ет) жеп болғаннан кейін ондағы қалғанетті қарттар жас балаларға асатады. Балалар ет асаймыз деп күтіп тұрады.</w:t>
            </w:r>
          </w:p>
          <w:p w14:paraId="4E5F2C42"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2165C3" w14:paraId="4627C24B" w14:textId="77777777" w:rsidTr="00C87AD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1ACC45D"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0BF61AED"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(аз қимылды, үстел үсті</w:t>
            </w:r>
          </w:p>
          <w:p w14:paraId="7B73A261"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1E294A7E"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311B82F0"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077B0FC0"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17F512"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14:paraId="0D216F7C"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Шешендікке, сөз өнеріне баулу, санамақ, жаңылтпаш айту, жұмбақ шешу, айтыс өнеріне баулу.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14:paraId="56BEA783"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w:t>
            </w:r>
            <w:r>
              <w:rPr>
                <w:rFonts w:ascii="Times New Roman" w:eastAsia="Times New Roman" w:hAnsi="Times New Roman" w:cs="Times New Roman"/>
                <w:b/>
                <w:sz w:val="24"/>
                <w:szCs w:val="24"/>
              </w:rPr>
              <w:t xml:space="preserve"> (музыка)</w:t>
            </w:r>
          </w:p>
          <w:p w14:paraId="6B2D20A8"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14:paraId="3D4AC597"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788B15BB"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w:t>
            </w:r>
          </w:p>
          <w:p w14:paraId="0ACDAC03"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 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w:t>
            </w:r>
            <w:r>
              <w:rPr>
                <w:rFonts w:ascii="Times New Roman" w:eastAsia="Times New Roman" w:hAnsi="Times New Roman" w:cs="Times New Roman"/>
                <w:sz w:val="24"/>
                <w:szCs w:val="24"/>
              </w:rPr>
              <w:lastRenderedPageBreak/>
              <w:t>сәйкес бейнелерді құрастыру.</w:t>
            </w:r>
          </w:p>
          <w:p w14:paraId="0F4C92FC"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 Табиғи (ағаш, мақта, жүн, жіп, асық, қағаз, тері, кенеп, мата, дәннің түрлері) және қалдық заттардан құрастыруға баулу.</w:t>
            </w:r>
          </w:p>
          <w:p w14:paraId="07AF8140"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14:paraId="72FE3476"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14:paraId="1D2F8642"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14:paraId="433E6153"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p w14:paraId="4B2894B4" w14:textId="77777777" w:rsidR="002165C3" w:rsidRDefault="00000000" w:rsidP="00C87AD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14:paraId="6EDD9847"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піл, маймыл) бойынша топтастыру.</w:t>
            </w:r>
          </w:p>
        </w:tc>
      </w:tr>
      <w:tr w:rsidR="002165C3" w14:paraId="39DCC84F" w14:textId="77777777" w:rsidTr="00C87AD1">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E55A3AA"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674AA98"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отбасы серуенде».</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4C14A2F"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647B30E"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жиналыс өткізу. «Бала дамуыны отбасының ықпалы».</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AD12F4"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 ата-ана көзімен» сауалнамалар жүргізу.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5BCDFA7" w14:textId="77777777" w:rsidR="002165C3" w:rsidRDefault="00000000" w:rsidP="00C87AD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 қоршаған әлемді танып-білуге дағдыландырыңыз».</w:t>
            </w:r>
          </w:p>
        </w:tc>
      </w:tr>
    </w:tbl>
    <w:p w14:paraId="65FD52D7" w14:textId="77777777" w:rsidR="002165C3" w:rsidRDefault="002165C3" w:rsidP="00C87AD1">
      <w:pPr>
        <w:spacing w:line="240" w:lineRule="auto"/>
      </w:pPr>
    </w:p>
    <w:sectPr w:rsidR="002165C3">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5C3"/>
    <w:rsid w:val="002165C3"/>
    <w:rsid w:val="002B5193"/>
    <w:rsid w:val="00893AAE"/>
    <w:rsid w:val="00984475"/>
    <w:rsid w:val="00C87AD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2D52"/>
  <w15:docId w15:val="{D79483A0-618D-44C0-A26B-8F40F64C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6043</Words>
  <Characters>34446</Characters>
  <Application>Microsoft Office Word</Application>
  <DocSecurity>0</DocSecurity>
  <Lines>287</Lines>
  <Paragraphs>80</Paragraphs>
  <ScaleCrop>false</ScaleCrop>
  <Company/>
  <LinksUpToDate>false</LinksUpToDate>
  <CharactersWithSpaces>40409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4</cp:revision>
  <dcterms:created xsi:type="dcterms:W3CDTF">2026-05-22T07:55:00Z</dcterms:created>
  <dcterms:modified xsi:type="dcterms:W3CDTF">2026-05-22T09:02:00Z</dcterms:modified>
</cp:coreProperties>
</file>