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1C5A" w14:textId="77777777" w:rsidR="00A46407" w:rsidRDefault="00000000" w:rsidP="007B4E4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BB85816" w14:textId="77777777" w:rsidR="007B4E43" w:rsidRPr="007B4E43" w:rsidRDefault="00000000" w:rsidP="007B4E43">
      <w:pPr>
        <w:spacing w:line="240" w:lineRule="auto"/>
        <w:rPr>
          <w:rFonts w:ascii="Times New Roman" w:eastAsia="Times New Roman" w:hAnsi="Times New Roman" w:cs="Times New Roman"/>
          <w:bCs/>
          <w:sz w:val="24"/>
          <w:szCs w:val="24"/>
          <w:lang w:val="kk-KZ"/>
        </w:rPr>
      </w:pPr>
      <w:r w:rsidRPr="007B4E43">
        <w:rPr>
          <w:rFonts w:ascii="Times New Roman" w:eastAsia="Times New Roman" w:hAnsi="Times New Roman" w:cs="Times New Roman"/>
          <w:bCs/>
          <w:sz w:val="24"/>
          <w:szCs w:val="24"/>
        </w:rPr>
        <w:t xml:space="preserve"> </w:t>
      </w:r>
      <w:r w:rsidR="007B4E43" w:rsidRPr="007B4E43">
        <w:rPr>
          <w:rFonts w:ascii="Times New Roman" w:eastAsia="Times New Roman" w:hAnsi="Times New Roman" w:cs="Times New Roman"/>
          <w:bCs/>
          <w:sz w:val="24"/>
          <w:szCs w:val="24"/>
          <w:lang w:val="ru-KZ"/>
        </w:rPr>
        <w:t xml:space="preserve"> </w:t>
      </w:r>
      <w:r w:rsidR="007B4E43" w:rsidRPr="007B4E43">
        <w:rPr>
          <w:rFonts w:ascii="Times New Roman" w:eastAsia="Times New Roman" w:hAnsi="Times New Roman" w:cs="Times New Roman"/>
          <w:bCs/>
          <w:sz w:val="24"/>
          <w:szCs w:val="24"/>
          <w:lang w:val="ru-RU"/>
        </w:rPr>
        <w:t>Білім беру ұйымы</w:t>
      </w:r>
      <w:r w:rsidR="007B4E43" w:rsidRPr="007B4E43">
        <w:rPr>
          <w:rFonts w:ascii="Times New Roman" w:eastAsia="Times New Roman" w:hAnsi="Times New Roman" w:cs="Times New Roman"/>
          <w:bCs/>
          <w:sz w:val="24"/>
          <w:szCs w:val="24"/>
          <w:lang w:val="kk-KZ"/>
        </w:rPr>
        <w:t>: жекеменшік «Мейірім» балабақшасы</w:t>
      </w:r>
    </w:p>
    <w:p w14:paraId="4A1836A2" w14:textId="77777777" w:rsidR="007B4E43" w:rsidRPr="007B4E43" w:rsidRDefault="007B4E43" w:rsidP="007B4E43">
      <w:pPr>
        <w:spacing w:line="240" w:lineRule="auto"/>
        <w:rPr>
          <w:rFonts w:ascii="Times New Roman" w:eastAsia="Times New Roman" w:hAnsi="Times New Roman" w:cs="Times New Roman"/>
          <w:bCs/>
          <w:sz w:val="24"/>
          <w:szCs w:val="24"/>
          <w:lang w:val="kk-KZ"/>
        </w:rPr>
      </w:pPr>
      <w:r w:rsidRPr="007B4E43">
        <w:rPr>
          <w:rFonts w:ascii="Times New Roman" w:eastAsia="Times New Roman" w:hAnsi="Times New Roman" w:cs="Times New Roman"/>
          <w:bCs/>
          <w:sz w:val="24"/>
          <w:szCs w:val="24"/>
          <w:lang w:val="ru-RU"/>
        </w:rPr>
        <w:t>Топ: мектепалды</w:t>
      </w:r>
      <w:r w:rsidRPr="007B4E43">
        <w:rPr>
          <w:rFonts w:ascii="Times New Roman" w:eastAsia="Times New Roman" w:hAnsi="Times New Roman" w:cs="Times New Roman"/>
          <w:bCs/>
          <w:sz w:val="24"/>
          <w:szCs w:val="24"/>
          <w:lang w:val="kk-KZ"/>
        </w:rPr>
        <w:t xml:space="preserve"> тобы</w:t>
      </w:r>
    </w:p>
    <w:p w14:paraId="1DF4BB3F" w14:textId="77777777" w:rsidR="007B4E43" w:rsidRPr="007B4E43" w:rsidRDefault="007B4E43" w:rsidP="007B4E43">
      <w:pPr>
        <w:spacing w:line="240" w:lineRule="auto"/>
        <w:rPr>
          <w:rFonts w:ascii="Times New Roman" w:eastAsia="Times New Roman" w:hAnsi="Times New Roman" w:cs="Times New Roman"/>
          <w:bCs/>
          <w:sz w:val="24"/>
          <w:szCs w:val="24"/>
          <w:lang w:val="kk-KZ"/>
        </w:rPr>
      </w:pPr>
      <w:r w:rsidRPr="007B4E43">
        <w:rPr>
          <w:rFonts w:ascii="Times New Roman" w:eastAsia="Times New Roman" w:hAnsi="Times New Roman" w:cs="Times New Roman"/>
          <w:bCs/>
          <w:sz w:val="24"/>
          <w:szCs w:val="24"/>
          <w:lang w:val="ru-RU"/>
        </w:rPr>
        <w:t>Балалардың жасы: 5 жастан</w:t>
      </w:r>
    </w:p>
    <w:p w14:paraId="5E4FB434" w14:textId="34113B31" w:rsidR="00B70CB4" w:rsidRPr="00B70CB4" w:rsidRDefault="007B4E43" w:rsidP="007B4E43">
      <w:pPr>
        <w:spacing w:line="240" w:lineRule="auto"/>
        <w:rPr>
          <w:rFonts w:ascii="Times New Roman" w:eastAsia="Times New Roman" w:hAnsi="Times New Roman" w:cs="Times New Roman"/>
          <w:sz w:val="24"/>
          <w:szCs w:val="24"/>
          <w:lang w:val="kk-KZ"/>
        </w:rPr>
      </w:pPr>
      <w:r w:rsidRPr="007B4E43">
        <w:rPr>
          <w:rFonts w:ascii="Times New Roman" w:eastAsia="Times New Roman" w:hAnsi="Times New Roman" w:cs="Times New Roman"/>
          <w:bCs/>
          <w:sz w:val="24"/>
          <w:szCs w:val="24"/>
          <w:lang w:val="kk-KZ"/>
        </w:rPr>
        <w:t xml:space="preserve">Тәрбиешінің аты-жөні: </w:t>
      </w:r>
      <w:r w:rsidR="00B70CB4">
        <w:rPr>
          <w:rFonts w:ascii="Times New Roman" w:eastAsia="Times New Roman" w:hAnsi="Times New Roman" w:cs="Times New Roman"/>
          <w:sz w:val="24"/>
          <w:szCs w:val="24"/>
          <w:lang w:val="kk-KZ"/>
        </w:rPr>
        <w:t>Дувлетова Г.У.</w:t>
      </w:r>
    </w:p>
    <w:p w14:paraId="71BBD1D7" w14:textId="4850C984" w:rsidR="00A46407" w:rsidRPr="00B70CB4" w:rsidRDefault="00000000" w:rsidP="007B4E43">
      <w:pPr>
        <w:spacing w:line="240" w:lineRule="auto"/>
        <w:rPr>
          <w:rFonts w:ascii="Times New Roman" w:eastAsia="Times New Roman" w:hAnsi="Times New Roman" w:cs="Times New Roman"/>
          <w:bCs/>
          <w:sz w:val="24"/>
          <w:szCs w:val="24"/>
          <w:lang w:val="kk-KZ"/>
        </w:rPr>
      </w:pPr>
      <w:r w:rsidRPr="00B70CB4">
        <w:rPr>
          <w:rFonts w:ascii="Times New Roman" w:eastAsia="Times New Roman" w:hAnsi="Times New Roman" w:cs="Times New Roman"/>
          <w:sz w:val="24"/>
          <w:szCs w:val="24"/>
          <w:lang w:val="kk-KZ"/>
        </w:rPr>
        <w:t>Жоспардың құрылу кезеңі: 27.05 - 31.05.2024ж.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46407" w14:paraId="0393D8A9" w14:textId="77777777" w:rsidTr="007B4E43">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15AE389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7BECFE0" w14:textId="77777777" w:rsidR="00A46407" w:rsidRDefault="00000000" w:rsidP="007B4E4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E39B358" w14:textId="77777777" w:rsidR="00A46407" w:rsidRDefault="00000000" w:rsidP="007B4E4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6A2112F" w14:textId="77777777" w:rsidR="00A46407" w:rsidRDefault="00000000" w:rsidP="007B4E4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27A0639" w14:textId="77777777" w:rsidR="00A46407" w:rsidRDefault="00000000" w:rsidP="007B4E4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E4DA3DA" w14:textId="77777777" w:rsidR="00A46407" w:rsidRDefault="00000000" w:rsidP="007B4E4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A46407" w14:paraId="2E0E29ED"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EB859D" w14:textId="77777777" w:rsidR="00A46407" w:rsidRDefault="00A46407" w:rsidP="007B4E4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B71B70B" w14:textId="77777777" w:rsidR="00A46407" w:rsidRDefault="00A46407" w:rsidP="007B4E4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4880720" w14:textId="77777777" w:rsidR="00A46407" w:rsidRDefault="00A46407" w:rsidP="007B4E4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1862034" w14:textId="77777777" w:rsidR="00A46407" w:rsidRDefault="00A46407" w:rsidP="007B4E4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18E52F7" w14:textId="77777777" w:rsidR="00A46407" w:rsidRDefault="00A46407" w:rsidP="007B4E4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C11B308" w14:textId="77777777" w:rsidR="00A46407" w:rsidRDefault="00A46407" w:rsidP="007B4E43">
            <w:pPr>
              <w:widowControl w:val="0"/>
              <w:spacing w:line="240" w:lineRule="auto"/>
              <w:rPr>
                <w:rFonts w:ascii="Times New Roman" w:eastAsia="Times New Roman" w:hAnsi="Times New Roman" w:cs="Times New Roman"/>
                <w:sz w:val="24"/>
                <w:szCs w:val="24"/>
              </w:rPr>
            </w:pPr>
          </w:p>
        </w:tc>
      </w:tr>
      <w:tr w:rsidR="00A46407" w14:paraId="407085AF" w14:textId="77777777" w:rsidTr="007B4E43">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706B31C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618079" w14:textId="77777777" w:rsidR="00A46407" w:rsidRDefault="00A46407" w:rsidP="007B4E4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8A926D" w14:textId="77777777" w:rsidR="00A46407" w:rsidRDefault="00A46407" w:rsidP="007B4E4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202BB9" w14:textId="77777777" w:rsidR="00A46407" w:rsidRDefault="00A46407" w:rsidP="007B4E4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3A4706" w14:textId="77777777" w:rsidR="00A46407" w:rsidRDefault="00A46407" w:rsidP="007B4E43">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C3A3D1" w14:textId="77777777" w:rsidR="00A46407" w:rsidRDefault="00A46407" w:rsidP="007B4E43">
            <w:pPr>
              <w:widowControl w:val="0"/>
              <w:spacing w:line="240" w:lineRule="auto"/>
              <w:rPr>
                <w:rFonts w:ascii="Times New Roman" w:eastAsia="Times New Roman" w:hAnsi="Times New Roman" w:cs="Times New Roman"/>
                <w:sz w:val="24"/>
                <w:szCs w:val="24"/>
              </w:rPr>
            </w:pPr>
          </w:p>
        </w:tc>
      </w:tr>
      <w:tr w:rsidR="00A46407" w14:paraId="7DFE47EA"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C54E9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658DD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A46407" w14:paraId="3698DFAF"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F19D6AB"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3D4D1EEF"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52A8953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71F38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Баласының балабақшадағы тәртібі, білімі, денсаулығы жайлы сұрақтарға жауап беру; ата-аналармен ақпарат алмасу.</w:t>
            </w:r>
          </w:p>
        </w:tc>
      </w:tr>
      <w:tr w:rsidR="00A46407" w14:paraId="1020B2ED" w14:textId="77777777" w:rsidTr="007B4E43">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1C9FB4B"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CBA20FF"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B90ABAE"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8171245"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824B5D0"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35FB0BF"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0C7478"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14:paraId="0DDCD45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w:t>
            </w:r>
            <w:r>
              <w:rPr>
                <w:rFonts w:ascii="Times New Roman" w:eastAsia="Times New Roman" w:hAnsi="Times New Roman" w:cs="Times New Roman"/>
                <w:sz w:val="24"/>
                <w:szCs w:val="24"/>
              </w:rPr>
              <w:lastRenderedPageBreak/>
              <w:t>өсімдіктердің топырағын құнарландыру қажеттілігі туралы айту, нақты іс-әрекетпен көрсету.</w:t>
            </w:r>
          </w:p>
          <w:p w14:paraId="6BCB090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259825"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 мен жатын бөлмедегі терезе алды тақтайын дымқыл шүберекпен сүртеміз".</w:t>
            </w:r>
          </w:p>
          <w:p w14:paraId="284ABE8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w:t>
            </w:r>
            <w:r>
              <w:rPr>
                <w:rFonts w:ascii="Times New Roman" w:eastAsia="Times New Roman" w:hAnsi="Times New Roman" w:cs="Times New Roman"/>
                <w:sz w:val="24"/>
                <w:szCs w:val="24"/>
              </w:rPr>
              <w:lastRenderedPageBreak/>
              <w:t xml:space="preserve">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7CEB68"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орындықтарды орнына орналастырамыз".</w:t>
            </w:r>
          </w:p>
          <w:p w14:paraId="115FD9D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мұқият және жылдам орындау.</w:t>
            </w:r>
          </w:p>
          <w:p w14:paraId="2535A80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7C3651"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ауланы сыпыру, орындықты тазалау.</w:t>
            </w:r>
          </w:p>
          <w:p w14:paraId="363C7B1F"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Мақсаты: сыпырғышты пайдалану туралы</w:t>
            </w:r>
          </w:p>
          <w:p w14:paraId="494C28DB"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білімдерін бекіту, өз ауласында тұрақты әрі</w:t>
            </w:r>
          </w:p>
          <w:p w14:paraId="09C8362C"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уақытылы тазалық сақтауларын, тапсырылған</w:t>
            </w:r>
          </w:p>
          <w:p w14:paraId="60D2FCF1"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іске жауапкершілікпен қарауларын қалыптастыру; еңбекке жауапкершілікпен қарауға баулу.</w:t>
            </w:r>
          </w:p>
          <w:p w14:paraId="193E83EB"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Кезекшілік: табиғат бұрышы, ас бөлмесі, оқу құралдары бойынша міндетін соңына дейін атқаруға машықтандыру; жауапкершілікке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578419"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 ауладағы орындықты тазалау, ауладағы желмен шашылған жапырақтарды сыпыру.</w:t>
            </w:r>
          </w:p>
          <w:p w14:paraId="4E736FA0"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Мақсаты: ауланы ұстауға үйрету; еңбексүйгіштікке, ұжымдық еңбекке тәрбиелеу.</w:t>
            </w:r>
          </w:p>
          <w:p w14:paraId="3D8E1DF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Кезекшілік: табиғат бұрышы, ас бөлмесі, </w:t>
            </w:r>
            <w:r>
              <w:rPr>
                <w:rFonts w:ascii="Times New Roman" w:eastAsia="Times New Roman" w:hAnsi="Times New Roman" w:cs="Times New Roman"/>
                <w:b/>
                <w:sz w:val="24"/>
                <w:szCs w:val="24"/>
              </w:rPr>
              <w:lastRenderedPageBreak/>
              <w:t>оқу құралдары бойынша міндетін соңына дейін атқаруға машықтандыру; жауапкершілікке тәрбиелеу.</w:t>
            </w:r>
          </w:p>
        </w:tc>
      </w:tr>
      <w:tr w:rsidR="00A46407" w14:paraId="2E8721E3" w14:textId="77777777" w:rsidTr="007B4E43">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17CDCED" w14:textId="77777777" w:rsidR="00A46407" w:rsidRDefault="00A46407" w:rsidP="007B4E43">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345E18"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"Адасқан сандар".</w:t>
            </w:r>
          </w:p>
          <w:p w14:paraId="7A0A8B1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w:t>
            </w:r>
            <w:r>
              <w:rPr>
                <w:rFonts w:ascii="Times New Roman" w:eastAsia="Times New Roman" w:hAnsi="Times New Roman" w:cs="Times New Roman"/>
                <w:sz w:val="24"/>
                <w:szCs w:val="24"/>
              </w:rPr>
              <w:lastRenderedPageBreak/>
              <w:t xml:space="preserve">тауып атауға жаттықтыру; зейінді, ойлау, елестету қабілеттерін дамыту; шапшаңдыққа, зеректікке тәрбиелеу. </w:t>
            </w: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860EE7"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"Лото".</w:t>
            </w:r>
          </w:p>
          <w:p w14:paraId="0EF673F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зейінін дамыту. Заттарды топтастыруға үйрету. Байқампаздыққа баулу.</w:t>
            </w:r>
          </w:p>
          <w:p w14:paraId="1FCC49A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Әрбір бала отбасы мүшелері киімдерінің суреттерін топтастырып, кімнің киімі екендігін айтады және әр киімнің атауларын </w:t>
            </w:r>
            <w:r>
              <w:rPr>
                <w:rFonts w:ascii="Times New Roman" w:eastAsia="Times New Roman" w:hAnsi="Times New Roman" w:cs="Times New Roman"/>
                <w:sz w:val="24"/>
                <w:szCs w:val="24"/>
              </w:rPr>
              <w:lastRenderedPageBreak/>
              <w:t>атап шығады.</w:t>
            </w:r>
          </w:p>
          <w:p w14:paraId="7B31D54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D106C9"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«Әліппе-лотосы».</w:t>
            </w:r>
          </w:p>
          <w:p w14:paraId="0AFE2F6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дыбыстарды қайталата отырып, есте сақтау қабілетін арттыру. Сөз, сөйлем құрауға дағдыландыру.</w:t>
            </w:r>
          </w:p>
          <w:p w14:paraId="546D48D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Әріп текшесі қапқа салынады. Ойынға қатысушыларға карточкалар үлестіріліп беріледі. Ойын бастаушы </w:t>
            </w:r>
            <w:r>
              <w:rPr>
                <w:rFonts w:ascii="Times New Roman" w:eastAsia="Times New Roman" w:hAnsi="Times New Roman" w:cs="Times New Roman"/>
                <w:sz w:val="24"/>
                <w:szCs w:val="24"/>
              </w:rPr>
              <w:lastRenderedPageBreak/>
              <w:t>қапшықтан текшелерін алады, әріпті ойынға қатысушыларға кезекпен береді. Карточкадағы әріпке сәйкес келсе, үстіне қояды. Карточканы кім бұрын жауып аяқтаса, сол жеңіске жетеді.</w:t>
            </w:r>
          </w:p>
          <w:p w14:paraId="7F90A32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CF9503"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"Домино" дидактикалық ойыны.</w:t>
            </w:r>
          </w:p>
          <w:p w14:paraId="3894748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w:t>
            </w:r>
            <w:r>
              <w:rPr>
                <w:rFonts w:ascii="Times New Roman" w:eastAsia="Times New Roman" w:hAnsi="Times New Roman" w:cs="Times New Roman"/>
                <w:sz w:val="24"/>
                <w:szCs w:val="24"/>
              </w:rPr>
              <w:lastRenderedPageBreak/>
              <w:t>ойлау қабілеттері, ұсақ қол моторикасын желілдіру.</w:t>
            </w:r>
          </w:p>
          <w:p w14:paraId="324709D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14:paraId="6A50D8F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біріне қатарлап тізіп қою, кім бұрын барлық карточкаларын қояды, сол жеңіп шығады.</w:t>
            </w:r>
          </w:p>
          <w:p w14:paraId="3AA14CF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14:paraId="591328A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"Сыныптар" қимыл-қозғалыс ойыны.</w:t>
            </w:r>
          </w:p>
          <w:p w14:paraId="4F0C597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тепе-теңдікті сақтай отырып,</w:t>
            </w:r>
          </w:p>
          <w:p w14:paraId="27D174F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аяғымен секіруге, ойын ережелерін сақтауға үйрету.</w:t>
            </w:r>
          </w:p>
          <w:p w14:paraId="2981D552"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 "Сақина".</w:t>
            </w:r>
          </w:p>
          <w:p w14:paraId="74E1623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w:t>
            </w:r>
            <w:r>
              <w:rPr>
                <w:rFonts w:ascii="Times New Roman" w:eastAsia="Times New Roman" w:hAnsi="Times New Roman" w:cs="Times New Roman"/>
                <w:sz w:val="24"/>
                <w:szCs w:val="24"/>
              </w:rPr>
              <w:lastRenderedPageBreak/>
              <w:t>ойын шартына сай, достықта ойнай білуді жетілдіру; зерек, шапшаң, алғыр болуға тәрбиелеу.</w:t>
            </w:r>
          </w:p>
          <w:p w14:paraId="0582818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шеңбердің ішінде, ал балалар айналасында тұрады. Ол алақанында сақинаны ұстап тұрады да, байқатпай балалардың біреуіне беруге тырысады: балалар алақандарын бір-біріне беттестіріп тұрады, жүргізуші кезек-кезек балалардың алақандарын ашады.</w:t>
            </w:r>
          </w:p>
          <w:p w14:paraId="7AAFB08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жүргізуші мен жолдастарының әрекеттерін мұқият қадағалайды. Сақина бұйырған бала басқаларға білдіртпеуі керек. Жүргізуші: "Сақина, сақина алаңға жақында!" - деп нұсқау бергенде, сақинасы бар бала </w:t>
            </w:r>
            <w:r>
              <w:rPr>
                <w:rFonts w:ascii="Times New Roman" w:eastAsia="Times New Roman" w:hAnsi="Times New Roman" w:cs="Times New Roman"/>
                <w:sz w:val="24"/>
                <w:szCs w:val="24"/>
              </w:rPr>
              <w:lastRenderedPageBreak/>
              <w:t>ортаға жүгіріп шығады да жүргізуші атанады. Егер балалар сақинаның кімде екенін сезіп қоятын болса, алаңға шығармауға тырысады. Ондай жағдайда жүргізуші өз орнында қалады.</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14AD8C"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"Қарама-қарсы сөз" дидактикалық ойыны (жұптар айтысы).</w:t>
            </w:r>
          </w:p>
          <w:p w14:paraId="5152A0CF"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Мақсаты: балаларды қарама-қарсы мағынадағы сөздер жұптарын құра білу дағдыларын жетілдіру; сөздік қорды молайту; ой шапшаңдығын дамыту.</w:t>
            </w:r>
          </w:p>
          <w:p w14:paraId="69F013F1"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Құралдар: қамшы; </w:t>
            </w:r>
            <w:r>
              <w:rPr>
                <w:rFonts w:ascii="Times New Roman" w:eastAsia="Times New Roman" w:hAnsi="Times New Roman" w:cs="Times New Roman"/>
                <w:b/>
                <w:sz w:val="24"/>
                <w:szCs w:val="24"/>
              </w:rPr>
              <w:lastRenderedPageBreak/>
              <w:t>доп немесе; немесе жұптар арасында жүретін зат (жалау).</w:t>
            </w:r>
          </w:p>
          <w:p w14:paraId="3A39F039"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Балалар, қарама-қарсы мағынада сөздерді жұптарын айту үшін, "айтысты" жариялайық. Кімге қарай қамшының сабын екі балаға көрсетемін. Сол балалардың бірі айтысты бастап, қарсы тұрған - қарама-қарсы мағынада сөзді қайтару керек.</w:t>
            </w:r>
          </w:p>
          <w:p w14:paraId="5BC19538"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Егер білмеген балалар болса, оларға білген бала көмегі беріп, айтысты жалғастырады.</w:t>
            </w:r>
          </w:p>
          <w:p w14:paraId="2C866F5E"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түн" қимыл-қозғалыс ойыны.</w:t>
            </w:r>
          </w:p>
          <w:p w14:paraId="3C6B43D0"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Мақсаты: белгілер бойынша жылдам жүгіруді, зейінді дамыту; дене </w:t>
            </w:r>
            <w:r>
              <w:rPr>
                <w:rFonts w:ascii="Times New Roman" w:eastAsia="Times New Roman" w:hAnsi="Times New Roman" w:cs="Times New Roman"/>
                <w:b/>
                <w:sz w:val="24"/>
                <w:szCs w:val="24"/>
              </w:rPr>
              <w:lastRenderedPageBreak/>
              <w:t>мүшелерін нығайту.</w:t>
            </w:r>
          </w:p>
          <w:p w14:paraId="7A155428"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 ойыны: "Айна".</w:t>
            </w:r>
          </w:p>
          <w:p w14:paraId="1F4A7B51"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Мақсаты: балалардың зейінін, есте сақтау қабілетін, сөйлеу және қозғалыс белсенділігін дамыту.</w:t>
            </w:r>
          </w:p>
          <w:p w14:paraId="0769A4C7"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барысы. Балалар шеңберге шығады. Санамақ көмегімен таңдалған бала шеңбердің ортасына орналасады.</w:t>
            </w:r>
          </w:p>
          <w:p w14:paraId="7AE30B4E"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Қалғандары айтады:</w:t>
            </w:r>
          </w:p>
          <w:p w14:paraId="7335A532"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Бірігеміз бәріміз,</w:t>
            </w:r>
          </w:p>
          <w:p w14:paraId="6C0F64B9"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Бірімізден біріміз.</w:t>
            </w:r>
          </w:p>
          <w:p w14:paraId="25980D43"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Қайталаймыз, қалмаймыз,</w:t>
            </w:r>
          </w:p>
          <w:p w14:paraId="55418726"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Ұйықтамаймыз, талмаймыз.</w:t>
            </w:r>
          </w:p>
          <w:p w14:paraId="4DEAA567"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Асан (Аида, Мансұр) бізге көрсеттер.</w:t>
            </w:r>
          </w:p>
          <w:p w14:paraId="3DD8502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Тағайындалған балалар шеңбердің ортасындағы бала </w:t>
            </w:r>
            <w:r>
              <w:rPr>
                <w:rFonts w:ascii="Times New Roman" w:eastAsia="Times New Roman" w:hAnsi="Times New Roman" w:cs="Times New Roman"/>
                <w:b/>
                <w:sz w:val="24"/>
                <w:szCs w:val="24"/>
              </w:rPr>
              <w:lastRenderedPageBreak/>
              <w:t>әртүрлі қимылдарды көрсетеді, қалған балалар қайталайды.</w:t>
            </w:r>
          </w:p>
        </w:tc>
      </w:tr>
      <w:tr w:rsidR="00A46407" w14:paraId="5D8D8F5E"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12BCCC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5B6A19"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14:paraId="4602145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таяқша төменде.</w:t>
            </w:r>
          </w:p>
          <w:p w14:paraId="58D2ACC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екі қолдарымен көкірек тұсына қояды; 2 - таяқшаны жоғары көтереді; 3 - көкірек тұсына қояды ; 4 - бастапқы қалып (жаттығу 6-7 рет қайталанады).</w:t>
            </w:r>
          </w:p>
          <w:p w14:paraId="253B85C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14:paraId="7788905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көтереді; 2 - таяқшаны түзу ұстап, оң аяққа иілу; 3 - таяқшаны жоғары көтереді; 4 - бастапқы қалып (жаттығу 6-7 рет қайталанады). Осы жаттығуды сол жаққа қайталау.</w:t>
            </w:r>
          </w:p>
          <w:p w14:paraId="4D1734E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таяқшаны иыққа қою.</w:t>
            </w:r>
          </w:p>
          <w:p w14:paraId="0E5531C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отырып, бас пен арқаны тік ұстау; 2 - бастапқы қалып (жаттығу 6-7 рет қайталанады).</w:t>
            </w:r>
          </w:p>
          <w:p w14:paraId="75643B9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таяқша төменде.</w:t>
            </w:r>
          </w:p>
          <w:p w14:paraId="214E2F6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көтеру; 2 - таяқша ұстаған қолымен оңға (солға) иілу; 3 - таяқшаны жоғары ұстап, тіктелу; 4 - бастапқы қалып (жаттығу 6-8 рет қайталанады).</w:t>
            </w:r>
          </w:p>
          <w:p w14:paraId="4F7E24E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бүгілген қолдарымен алдына қою.</w:t>
            </w:r>
          </w:p>
          <w:p w14:paraId="355B075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көтеріп, артқа бүгілу; 3 - 4 - бастапқы қалып (жаттығу 5-6 рет қайталанады).</w:t>
            </w:r>
          </w:p>
          <w:p w14:paraId="00346DE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оңға-солға секіру. Жаттығуды 3-4 рет қайталау.</w:t>
            </w:r>
          </w:p>
          <w:p w14:paraId="766897E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таяқша жерде.</w:t>
            </w:r>
          </w:p>
          <w:p w14:paraId="259824C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оңға-солға секіру. Жаттығу 3-4 рет қайталанады.</w:t>
            </w:r>
          </w:p>
          <w:p w14:paraId="58C6CC0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46407" w14:paraId="1AE3921C" w14:textId="77777777" w:rsidTr="007B4E43">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AC1E1C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FFD7A7"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400F04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130E4F4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2704F459" w14:textId="77777777" w:rsidR="00A46407" w:rsidRDefault="00000000" w:rsidP="007B4E43">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041EB6B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2954C07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3369106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60A6A0C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73729A9A" w14:textId="77777777" w:rsidR="00A46407" w:rsidRDefault="00000000" w:rsidP="007B4E43">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14:paraId="0EA1FB8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14:paraId="773A83E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A46407" w14:paraId="30EAB10E"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68F77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E97788"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179B48D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3B462EE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балдырған баламыз,</w:t>
            </w:r>
          </w:p>
          <w:p w14:paraId="0E83491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құшағын кең ашқан.</w:t>
            </w:r>
          </w:p>
          <w:p w14:paraId="5D98242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Тілегіміз бейбіт күн.</w:t>
            </w:r>
          </w:p>
          <w:p w14:paraId="30AF4DA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Ашық болсын кең аспан.</w:t>
            </w:r>
          </w:p>
          <w:p w14:paraId="50439C1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14:paraId="4CC8320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14:paraId="373483F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14:paraId="74B8A9B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14:paraId="6B54011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әлеуметтік-эмоционалды дағдылар)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BB8663"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«Эмоцияларды жаттықтырамыз»</w:t>
            </w:r>
          </w:p>
          <w:p w14:paraId="051F372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елгезектікке, көңіл-күйді көре білуге, өз эмоцияларын басқаруға тәрбиелеу.</w:t>
            </w:r>
          </w:p>
          <w:p w14:paraId="19933C3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балалардан:</w:t>
            </w:r>
          </w:p>
          <w:p w14:paraId="407ADA0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күзгі бұлт сияқты түнеруді; ашулы адамды; зұлым сиқыршыны;</w:t>
            </w:r>
          </w:p>
          <w:p w14:paraId="440B57F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күлімдеген күннің көзін; қу түлкіні; қуанышты баланы;</w:t>
            </w:r>
          </w:p>
          <w:p w14:paraId="023BAB7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балмұздағын тартып алған ызалы баланы; көпірдегі екі қойды; итеріп</w:t>
            </w:r>
          </w:p>
          <w:p w14:paraId="462E38F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жіберген адамды;</w:t>
            </w:r>
          </w:p>
          <w:p w14:paraId="764D41A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орманда адасып кетіп қорыққан баланы; қасқырды көрген қоянды; иттен</w:t>
            </w:r>
          </w:p>
          <w:p w14:paraId="0CDCFBF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 мысықты;</w:t>
            </w:r>
          </w:p>
          <w:p w14:paraId="14BBDBA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жұмыстан кейін шаршаған әкесін; ауыр жүк көтерген адамды; үлкен</w:t>
            </w:r>
          </w:p>
          <w:p w14:paraId="05E72942"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бұтақты сүйреп бара жатқан құмырсқаны;</w:t>
            </w:r>
          </w:p>
          <w:p w14:paraId="10267F4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көп жұмыс істеген, бірақ анасына көмектескен бала сияқты демалуды;</w:t>
            </w:r>
          </w:p>
          <w:p w14:paraId="2FEE7AE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жүк әкелген жылқыны; жұмыстан кейінгі анасының эмоцияларын көрсетуді сұрайды.</w:t>
            </w:r>
          </w:p>
          <w:p w14:paraId="6AED9FC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183192"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14:paraId="70328D92"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5E6E0A9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Қуанамыз, күлеміз,</w:t>
            </w:r>
          </w:p>
          <w:p w14:paraId="3E98C96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 әлемді сүйеміз.</w:t>
            </w:r>
          </w:p>
          <w:p w14:paraId="06723A2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қуанып,</w:t>
            </w:r>
          </w:p>
          <w:p w14:paraId="672D883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бір жүреміз.</w:t>
            </w:r>
          </w:p>
          <w:p w14:paraId="58CF799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78D7B2"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Әңгімелесу: "Демалыс күндерін қалай өткіздік".</w:t>
            </w:r>
          </w:p>
          <w:p w14:paraId="78F79DD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Мақсаты: ұзаққа есте сақтау, байланыстырып сөйлеу қабілеттерін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6EC9DF"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Топтағы тәрбиеші мен достар туралы әңгіме.</w:t>
            </w:r>
          </w:p>
          <w:p w14:paraId="0B43539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Мақсаты: достық туралы ұғымды тиянақтау, ұйымшылдыққа тәрбиелеу.</w:t>
            </w:r>
          </w:p>
        </w:tc>
      </w:tr>
      <w:tr w:rsidR="00A46407" w14:paraId="63610EED"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69740D3"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639EB737"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AE7ADA4"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04FD65A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831F29E"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7F35524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дауыссыз дыбыстар. Қайталау".</w:t>
            </w:r>
          </w:p>
          <w:p w14:paraId="3BA2D83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дыбыс пен дыбыс түрлерін, дауысты, дауыссыз </w:t>
            </w:r>
            <w:r>
              <w:rPr>
                <w:rFonts w:ascii="Times New Roman" w:eastAsia="Times New Roman" w:hAnsi="Times New Roman" w:cs="Times New Roman"/>
                <w:sz w:val="24"/>
                <w:szCs w:val="24"/>
              </w:rPr>
              <w:lastRenderedPageBreak/>
              <w:t>дыбыстарды қайталау.</w:t>
            </w:r>
          </w:p>
          <w:p w14:paraId="714EA9FF" w14:textId="77777777" w:rsidR="00A46407" w:rsidRDefault="00A46407" w:rsidP="007B4E43">
            <w:pPr>
              <w:widowControl w:val="0"/>
              <w:spacing w:line="240" w:lineRule="auto"/>
              <w:rPr>
                <w:rFonts w:ascii="Times New Roman" w:eastAsia="Times New Roman" w:hAnsi="Times New Roman" w:cs="Times New Roman"/>
                <w:b/>
                <w:sz w:val="24"/>
                <w:szCs w:val="24"/>
              </w:rPr>
            </w:pPr>
          </w:p>
          <w:p w14:paraId="71DC95EB"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367042F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 еліне саяхат".</w:t>
            </w:r>
          </w:p>
          <w:p w14:paraId="0BC6F66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дауысты және дауыссыз дыбыстардың ерекшіліктерін еске түсіру, әріптер туралы түсініктерін кеңейту; сөзді буындап, тұтас оқу дағдыларын одан әрі қалыптастыру.</w:t>
            </w:r>
          </w:p>
          <w:p w14:paraId="6AE75EA6" w14:textId="77777777" w:rsidR="00A46407" w:rsidRDefault="00A46407" w:rsidP="007B4E43">
            <w:pPr>
              <w:widowControl w:val="0"/>
              <w:spacing w:line="240" w:lineRule="auto"/>
              <w:rPr>
                <w:rFonts w:ascii="Times New Roman" w:eastAsia="Times New Roman" w:hAnsi="Times New Roman" w:cs="Times New Roman"/>
                <w:b/>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926FDF7"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77E9C9B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мен дауыссыз дыбыстар әлемі"</w:t>
            </w:r>
          </w:p>
          <w:p w14:paraId="5EEC5B4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артикуляциялық ерекшелігіне </w:t>
            </w:r>
            <w:r>
              <w:rPr>
                <w:rFonts w:ascii="Times New Roman" w:eastAsia="Times New Roman" w:hAnsi="Times New Roman" w:cs="Times New Roman"/>
                <w:sz w:val="24"/>
                <w:szCs w:val="24"/>
              </w:rPr>
              <w:lastRenderedPageBreak/>
              <w:t>байланысты дыбыстардың дауысты, дауыссыз болып бөлінетіні туралы түсінікті қайталау.</w:t>
            </w:r>
          </w:p>
          <w:p w14:paraId="2C769EEA" w14:textId="77777777" w:rsidR="00A46407" w:rsidRDefault="00A46407" w:rsidP="007B4E43">
            <w:pPr>
              <w:widowControl w:val="0"/>
              <w:spacing w:line="240" w:lineRule="auto"/>
              <w:rPr>
                <w:rFonts w:ascii="Times New Roman" w:eastAsia="Times New Roman" w:hAnsi="Times New Roman" w:cs="Times New Roman"/>
                <w:sz w:val="24"/>
                <w:szCs w:val="24"/>
              </w:rPr>
            </w:pPr>
          </w:p>
          <w:p w14:paraId="5DBB54F7"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76B77F6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қызықтар" (пысықтау)</w:t>
            </w:r>
          </w:p>
          <w:p w14:paraId="789EFC3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жаз мезгілі мен оның ерекшеліктері туралы білімдерін кеңейту; цифрды заттың санымен сәйкестендіру, қарапайым мысалдар мен есептерді шығара білу біліктіліктерін бекіту.</w:t>
            </w:r>
          </w:p>
          <w:p w14:paraId="063F92FF" w14:textId="77777777" w:rsidR="00A46407" w:rsidRDefault="00A46407" w:rsidP="007B4E43">
            <w:pPr>
              <w:widowControl w:val="0"/>
              <w:spacing w:line="240" w:lineRule="auto"/>
              <w:rPr>
                <w:rFonts w:ascii="Times New Roman" w:eastAsia="Times New Roman" w:hAnsi="Times New Roman" w:cs="Times New Roman"/>
                <w:b/>
                <w:sz w:val="24"/>
                <w:szCs w:val="24"/>
              </w:rPr>
            </w:pPr>
          </w:p>
          <w:p w14:paraId="4FF6E43A"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D9E69A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әндері"</w:t>
            </w:r>
          </w:p>
          <w:p w14:paraId="5146EFD2"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сипатын түсіне білу </w:t>
            </w:r>
            <w:r>
              <w:rPr>
                <w:rFonts w:ascii="Times New Roman" w:eastAsia="Times New Roman" w:hAnsi="Times New Roman" w:cs="Times New Roman"/>
                <w:sz w:val="24"/>
                <w:szCs w:val="24"/>
              </w:rPr>
              <w:lastRenderedPageBreak/>
              <w:t>қабілеттеріне және ырғақты қимылдарды музыкамен бірге бастап, соңғы дыбыста бірге аяқтай білу іскерліктерін жетілдіру.</w:t>
            </w:r>
          </w:p>
          <w:p w14:paraId="296B3D2F" w14:textId="77777777" w:rsidR="00A46407" w:rsidRDefault="00A46407" w:rsidP="007B4E43">
            <w:pPr>
              <w:widowControl w:val="0"/>
              <w:spacing w:line="240" w:lineRule="auto"/>
              <w:rPr>
                <w:rFonts w:ascii="Times New Roman" w:eastAsia="Times New Roman" w:hAnsi="Times New Roman" w:cs="Times New Roman"/>
                <w:b/>
                <w:sz w:val="24"/>
                <w:szCs w:val="24"/>
              </w:rPr>
            </w:pPr>
          </w:p>
          <w:p w14:paraId="1216EB26"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1447D7B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"А.Бақтыгерееваның «Гүл ектік» өлеңін жаттау. Мазмұны бойынша әңгімелеу"</w:t>
            </w:r>
          </w:p>
          <w:p w14:paraId="232A4E5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90BF317"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4A79758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жұмбақтарды жасыруды бастайды"</w:t>
            </w:r>
          </w:p>
          <w:p w14:paraId="309E6A0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заттардың салмағын өлшеуге қызығушылықтарын арттыру; шартты өлшемнің көмегімен заттың шамасын салыстыра білу, тақтада және қағаз бетінде бағытты таба білу дағдыларын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573C6E"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Жазғы демалыс.</w:t>
            </w:r>
          </w:p>
          <w:p w14:paraId="55B61B48" w14:textId="77777777" w:rsidR="00A46407" w:rsidRDefault="00A46407" w:rsidP="007B4E43">
            <w:pPr>
              <w:widowControl w:val="0"/>
              <w:spacing w:line="240" w:lineRule="auto"/>
              <w:rPr>
                <w:rFonts w:ascii="Times New Roman" w:eastAsia="Times New Roman" w:hAnsi="Times New Roman" w:cs="Times New Roman"/>
                <w:b/>
                <w:sz w:val="24"/>
                <w:szCs w:val="24"/>
              </w:rPr>
            </w:pPr>
          </w:p>
          <w:p w14:paraId="4641726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ойындар, үстел үсті ойындар, театр қойылымдары, басқатырғыш, логикалық ойындар, </w:t>
            </w:r>
            <w:r>
              <w:rPr>
                <w:rFonts w:ascii="Times New Roman" w:eastAsia="Times New Roman" w:hAnsi="Times New Roman" w:cs="Times New Roman"/>
                <w:sz w:val="24"/>
                <w:szCs w:val="24"/>
              </w:rPr>
              <w:lastRenderedPageBreak/>
              <w:t>қыс қызығына байланысты суреттер бояу)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CE7358"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Жазғы демалыс.</w:t>
            </w:r>
          </w:p>
          <w:p w14:paraId="262BCAF7" w14:textId="77777777" w:rsidR="00A46407" w:rsidRDefault="00A46407" w:rsidP="007B4E43">
            <w:pPr>
              <w:widowControl w:val="0"/>
              <w:spacing w:line="240" w:lineRule="auto"/>
              <w:rPr>
                <w:rFonts w:ascii="Times New Roman" w:eastAsia="Times New Roman" w:hAnsi="Times New Roman" w:cs="Times New Roman"/>
                <w:b/>
                <w:sz w:val="24"/>
                <w:szCs w:val="24"/>
              </w:rPr>
            </w:pPr>
          </w:p>
          <w:p w14:paraId="791630F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ойындар, үстел үсті ойындар, театр қойылымдары, басқатырғыш, логикалық ойындар, </w:t>
            </w:r>
            <w:r>
              <w:rPr>
                <w:rFonts w:ascii="Times New Roman" w:eastAsia="Times New Roman" w:hAnsi="Times New Roman" w:cs="Times New Roman"/>
                <w:sz w:val="24"/>
                <w:szCs w:val="24"/>
              </w:rPr>
              <w:lastRenderedPageBreak/>
              <w:t>қыс қызығына байланысты суреттер бояу)</w:t>
            </w:r>
          </w:p>
        </w:tc>
      </w:tr>
      <w:tr w:rsidR="00A46407" w14:paraId="3C144FD5"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8697E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7E51C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A46407" w14:paraId="6CD6FD5B"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247609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5256C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A46407" w14:paraId="235A50AC"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EC284B2"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696539"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 (қарым-қатынас іс-әрекеті, танымдық іс-әрекет, зерттеу іс-әрекет)</w:t>
            </w:r>
          </w:p>
          <w:p w14:paraId="015D1D4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6C38803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Ұшқанда өлең айтады,</w:t>
            </w:r>
          </w:p>
          <w:p w14:paraId="4E9B6E8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14:paraId="3BEC57C2"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Мұны да ойлап көрейік,</w:t>
            </w:r>
          </w:p>
          <w:p w14:paraId="74EF8D1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кім табады? (Қоңыз)</w:t>
            </w:r>
          </w:p>
          <w:p w14:paraId="25045624"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14:paraId="3269722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Жәндіктердің атаулары туралы білімдерін бекіту.</w:t>
            </w:r>
          </w:p>
          <w:p w14:paraId="124C27A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маса, көбелектер атауларын ажырату тағы басқа негізгі түрі, пішіндері жайлы мағлұмат беру. Гүлдің бетіне отырғанда жапырағына көбелектің үлкен қанаты ұқсайды, сол кезде ол көрінбей кетеді. Шегіртке көк түсті, ол судың ішінде көрінбейді, олар өз орнынан қозғалған жағдайда. Олардың қауіпті және қауіпті емес жақтарын айтып өту.</w:t>
            </w:r>
          </w:p>
          <w:p w14:paraId="0E9A9022"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«Ұшады не ұшпайды». (дене шынықтыру)</w:t>
            </w:r>
          </w:p>
          <w:p w14:paraId="5A9826F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жануарлар, жәндіктер туралы білімдерін бекіту. Оларды аттары бойынша ажырату, дабыл берілгеннен бастап балалардың білгірліктерін анықтау. Ойынның шартын сақтау арқылы балаларды ойынға тарту, ойынды өз беттерінше үлкендердің көмегісіз ойнау.</w:t>
            </w:r>
          </w:p>
          <w:p w14:paraId="1A1CB26C"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іс-әрекеті)</w:t>
            </w:r>
          </w:p>
          <w:p w14:paraId="59F58C09"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14:paraId="3C0A14F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түрін таңдауындағы дербестiк әрекетін жетiлдiру.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D2ACC1"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Гүлдерді бақылау (петунья, космея). (қарым-қатынас іс-әрекеті, танымдық іс-әрекет, зерттеу іс-әрекет)</w:t>
            </w:r>
          </w:p>
          <w:p w14:paraId="523A595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2381D6F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14:paraId="4720875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14:paraId="45F4E4A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Аулада тұр қаптап. (Бақбақ)</w:t>
            </w:r>
          </w:p>
          <w:p w14:paraId="5EF3CE07"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14:paraId="4A33BEB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гүлдердердің 3-4 түрін танып білуге үйретуді жалғастыру, гүлдерді түсіне және жапырағының түріне қарай айыра білу, атауларын есте сақтау. Өсу үшін су, жылу және т.б.. түсінІктерді кеңейту. Гүлдерге деген сүйіспеншіліктерін арттыру.</w:t>
            </w:r>
          </w:p>
          <w:p w14:paraId="3E27E944"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14:paraId="1C2CA26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Балалалардың ойын ережелерін сақтауын, жауапты рөлдерді орындай білу дағдыларын дамыту.</w:t>
            </w:r>
          </w:p>
          <w:p w14:paraId="77602FCC"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Гүлзардағы жұмыс, гүлдерді суару. </w:t>
            </w:r>
            <w:r>
              <w:rPr>
                <w:rFonts w:ascii="Times New Roman" w:eastAsia="Times New Roman" w:hAnsi="Times New Roman" w:cs="Times New Roman"/>
                <w:b/>
                <w:sz w:val="24"/>
                <w:szCs w:val="24"/>
              </w:rPr>
              <w:t>(еңбек іс-әрекеті)</w:t>
            </w:r>
          </w:p>
          <w:p w14:paraId="40169D2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 өз бетімен суаруды </w:t>
            </w:r>
            <w:r>
              <w:rPr>
                <w:rFonts w:ascii="Times New Roman" w:eastAsia="Times New Roman" w:hAnsi="Times New Roman" w:cs="Times New Roman"/>
                <w:sz w:val="24"/>
                <w:szCs w:val="24"/>
              </w:rPr>
              <w:lastRenderedPageBreak/>
              <w:t>қаншалықты білетіні жөніНдегі түсінігін бекіту (суару ережелерін ұсыну). Өсімдіктерге ұқыпты қарауға тәрбиелеу. Үлкендерге көмек көрсетуге ынталандыру.</w:t>
            </w:r>
          </w:p>
          <w:p w14:paraId="3E976DFB"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Айналмамен ойнау. (дене шынықтыру)</w:t>
            </w:r>
          </w:p>
          <w:p w14:paraId="5263125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қарым-қатынасқа тәрбиелеу, қауіпсіздік ережесін сақтау.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C3A3D8"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Шықты бақылау. (қарым-қатынас іс-әрекеті, танымдық іс-әрекет, зерттеу іс-әрекет)</w:t>
            </w:r>
          </w:p>
          <w:p w14:paraId="1571623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39D0F20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Маржандарым тығылды,</w:t>
            </w:r>
          </w:p>
          <w:p w14:paraId="1FE0E20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 атқанша ағылды. </w:t>
            </w:r>
            <w:r>
              <w:rPr>
                <w:rFonts w:ascii="Times New Roman" w:eastAsia="Times New Roman" w:hAnsi="Times New Roman" w:cs="Times New Roman"/>
                <w:sz w:val="24"/>
                <w:szCs w:val="24"/>
              </w:rPr>
              <w:lastRenderedPageBreak/>
              <w:t>(Шық)</w:t>
            </w:r>
          </w:p>
          <w:p w14:paraId="114C4CA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«Шық» деп аталатын өлі табиғаттағы құбылыс жөніндегі түсінікті қалыптастыру. Шықтың тек таң ата шығып, күн көтерілгенде еріп кететініне назар аудару. Табиғатқа деген қызығушылықтарын қалыптастыру.</w:t>
            </w:r>
          </w:p>
          <w:p w14:paraId="3725BD9F"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«Менің көңілді добым». (дене шынықтыру)</w:t>
            </w:r>
          </w:p>
          <w:p w14:paraId="3DE8488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әдістерін бекіту, қимыл-қозғалыстарын дамыту ептілікке баулу.</w:t>
            </w:r>
          </w:p>
          <w:p w14:paraId="1332BBEF"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Ауылдағы жұмыс.</w:t>
            </w:r>
            <w:r>
              <w:rPr>
                <w:rFonts w:ascii="Times New Roman" w:eastAsia="Times New Roman" w:hAnsi="Times New Roman" w:cs="Times New Roman"/>
                <w:b/>
                <w:sz w:val="24"/>
                <w:szCs w:val="24"/>
              </w:rPr>
              <w:t xml:space="preserve"> (еңбек іс-әрекеті)</w:t>
            </w:r>
          </w:p>
          <w:p w14:paraId="1C607A5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Өсімдіктердің солып қураған жапырақтарын алып тастау. Қолданған еңбек құралдарын </w:t>
            </w:r>
            <w:r>
              <w:rPr>
                <w:rFonts w:ascii="Times New Roman" w:eastAsia="Times New Roman" w:hAnsi="Times New Roman" w:cs="Times New Roman"/>
                <w:sz w:val="24"/>
                <w:szCs w:val="24"/>
              </w:rPr>
              <w:lastRenderedPageBreak/>
              <w:t>ретке келтіріп өз орнына қоюға дағдыландыру.</w:t>
            </w:r>
          </w:p>
          <w:p w14:paraId="3C42567D"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14:paraId="57FCCF0D"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Өз бетінше ойнай білу қабілеттерін арттыру. </w:t>
            </w: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8A0172B"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Жансыз табиғаттағы құбылыстарды бақылау, кемпірқосақ.</w:t>
            </w:r>
          </w:p>
          <w:p w14:paraId="50A5803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кемпірқосақ туралы айту арқылы балалардың </w:t>
            </w:r>
            <w:r>
              <w:rPr>
                <w:rFonts w:ascii="Times New Roman" w:eastAsia="Times New Roman" w:hAnsi="Times New Roman" w:cs="Times New Roman"/>
                <w:sz w:val="24"/>
                <w:szCs w:val="24"/>
              </w:rPr>
              <w:lastRenderedPageBreak/>
              <w:t>қызығушылығын дамытуды жалғастыру.</w:t>
            </w:r>
          </w:p>
          <w:p w14:paraId="7835D07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Экологиялық міндет: </w:t>
            </w:r>
            <w:r>
              <w:rPr>
                <w:rFonts w:ascii="Times New Roman" w:eastAsia="Times New Roman" w:hAnsi="Times New Roman" w:cs="Times New Roman"/>
                <w:sz w:val="24"/>
                <w:szCs w:val="24"/>
              </w:rPr>
              <w:t>өсімдіктер мен жануарлар өміріндегі жаңбырдың маңызы туралы айту, табиғатқа деген сүйіспеншілікті дамыту.</w:t>
            </w:r>
          </w:p>
          <w:p w14:paraId="438C6949"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14:paraId="7CAFE49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басылды,</w:t>
            </w:r>
          </w:p>
          <w:p w14:paraId="02E080B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шайдай ашылды.</w:t>
            </w:r>
          </w:p>
          <w:p w14:paraId="79B6D80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қызыл- жасылды</w:t>
            </w:r>
          </w:p>
          <w:p w14:paraId="76896AF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Кемпірқосақ асылды.</w:t>
            </w:r>
          </w:p>
          <w:p w14:paraId="10D8828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Құлпырғаны қызық-ақ</w:t>
            </w:r>
          </w:p>
          <w:p w14:paraId="5D14734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түрлі бояумен.</w:t>
            </w:r>
          </w:p>
          <w:p w14:paraId="749806E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кесегңн үзіп ап,</w:t>
            </w:r>
          </w:p>
          <w:p w14:paraId="074E5D2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Үйіме әкеп қояр ма ем.(М. Әлімбаев)</w:t>
            </w:r>
          </w:p>
          <w:p w14:paraId="645998A2"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Халық болжамдары</w:t>
            </w:r>
          </w:p>
          <w:p w14:paraId="5C41606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жел соқса - жаңбыр жауады.</w:t>
            </w:r>
          </w:p>
          <w:p w14:paraId="531C62A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топтасып ұшса - ашық, құрғақ күн болады.</w:t>
            </w:r>
          </w:p>
          <w:p w14:paraId="0301779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Жермен тәжірибе: топырақ салынған бар екі ыдыс дайындау, сумен суару және бақылау. Ауа көпіршіктері пайда болады, ол өсімдіктердің өсуіне септігін тигізеді.</w:t>
            </w:r>
          </w:p>
          <w:p w14:paraId="6A5583F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топырақты қопсыту керек.</w:t>
            </w:r>
          </w:p>
          <w:p w14:paraId="6DB39535"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Экологиялық ойын: "Өсіру".</w:t>
            </w:r>
          </w:p>
          <w:p w14:paraId="1D700F3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Топырақта өсетін өсімдік түрін алып келу.</w:t>
            </w:r>
          </w:p>
          <w:p w14:paraId="6F0549BC"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"Кемпірқосақ" қимыл-қозғалыс ойыны.</w:t>
            </w:r>
          </w:p>
          <w:p w14:paraId="38EAA27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бір-бірін итермей жүгіруді жетілдіру; абай болуға дағдыландыру.</w:t>
            </w:r>
          </w:p>
          <w:p w14:paraId="1C668752"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гүл отырғызуға ыдыс дайындау (жерді қазу, топырақты дайындау).</w:t>
            </w:r>
          </w:p>
          <w:p w14:paraId="2462061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жер өңдеу </w:t>
            </w:r>
            <w:r>
              <w:rPr>
                <w:rFonts w:ascii="Times New Roman" w:eastAsia="Times New Roman" w:hAnsi="Times New Roman" w:cs="Times New Roman"/>
                <w:sz w:val="24"/>
                <w:szCs w:val="24"/>
              </w:rPr>
              <w:lastRenderedPageBreak/>
              <w:t>жұмыстарымен таныстырып, еңбек дағдыларын жетілдіру.</w:t>
            </w:r>
          </w:p>
          <w:p w14:paraId="5F908E20"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 ту" қимыл-қозғалыс ойыны.</w:t>
            </w:r>
          </w:p>
          <w:p w14:paraId="47A93F6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достыққа, белсенділікке, ұйымшылдыққа баулу.</w:t>
            </w:r>
          </w:p>
          <w:p w14:paraId="42F36F0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екі топқа бөлінеді. Әр топта өз тулары болады. Әр тудың қорғаушысы болады. Ту қорғаушылар тудың қасында тұрады.</w:t>
            </w:r>
          </w:p>
          <w:p w14:paraId="0FF8048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басқа балалар қарсыластарын өз тобына ауыстырулары керек.</w:t>
            </w:r>
          </w:p>
          <w:p w14:paraId="38D1F7A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топтың ортасынан сызық сызылады да, қарсыластарына қарама-қарсы тұрады. Бір-бірінің қолдарынан ұстап, өз топтарына тартып алуға тырысады.</w:t>
            </w:r>
          </w:p>
          <w:p w14:paraId="6A17526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Сөйтіп қай топ </w:t>
            </w:r>
            <w:r>
              <w:rPr>
                <w:rFonts w:ascii="Times New Roman" w:eastAsia="Times New Roman" w:hAnsi="Times New Roman" w:cs="Times New Roman"/>
                <w:sz w:val="24"/>
                <w:szCs w:val="24"/>
              </w:rPr>
              <w:lastRenderedPageBreak/>
              <w:t>балаларды көп жинай алса, сол топ жеңіске жетеді.</w:t>
            </w:r>
          </w:p>
          <w:p w14:paraId="1BC1403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Жеңілген топтың туына шабуыл жасалады. Егер де туларын қорғап қалса, ойын жалғаса береді.</w:t>
            </w:r>
          </w:p>
          <w:p w14:paraId="5FC94F0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Шығарылатын материалмен тәуелсіз ойындар.</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8EA9418"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w:t>
            </w:r>
          </w:p>
          <w:p w14:paraId="6A40258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бұлттарды байқауға баулу ​​және ауа райын аспан күйімен анықтауға дағдыландыру.</w:t>
            </w:r>
          </w:p>
          <w:p w14:paraId="39ED5AF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w:t>
            </w:r>
            <w:r>
              <w:rPr>
                <w:rFonts w:ascii="Times New Roman" w:eastAsia="Times New Roman" w:hAnsi="Times New Roman" w:cs="Times New Roman"/>
                <w:sz w:val="24"/>
                <w:szCs w:val="24"/>
              </w:rPr>
              <w:lastRenderedPageBreak/>
              <w:t>табиғат құбылыстарымен таныстыруды жалғастыру.</w:t>
            </w:r>
          </w:p>
          <w:p w14:paraId="61C810F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қалқымалы және т.б.)</w:t>
            </w:r>
          </w:p>
          <w:p w14:paraId="533FE65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14:paraId="557569A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Бүгін ауа-райы қандай? Бүгін аспан қандай? Сіз аспанда не көресіз? Бұлттар қандай болып көрінеді? Бұлттар қозғалмады ма немесе қозғалады ма? Жел бұлттарға не істейді? Балаларды бұлттардың пішіні туралы қиялдауға, оған жануарлар мен өсімдіктер әлемінде ұқсастықтар табуға шақырыңыз. Балалардың сөздерін және бейнелі сөздерін мадақтаңыз.</w:t>
            </w:r>
          </w:p>
          <w:p w14:paraId="146427A2"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14:paraId="6151292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Ақсың, сұрсың қарасың,</w:t>
            </w:r>
          </w:p>
          <w:p w14:paraId="01A4729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Қалқып қайда барасың?</w:t>
            </w:r>
          </w:p>
          <w:p w14:paraId="1CCCF84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14:paraId="7E5C909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14:paraId="4023879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көп,</w:t>
            </w:r>
          </w:p>
          <w:p w14:paraId="2E15C43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14:paraId="1414237B"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14:paraId="63A1E87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14:paraId="555F312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бір алып.</w:t>
            </w:r>
          </w:p>
          <w:p w14:paraId="3FEEB4C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14:paraId="43996AC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тарайды. (Бұлт)</w:t>
            </w:r>
          </w:p>
          <w:p w14:paraId="6FA1B771"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w:t>
            </w:r>
          </w:p>
          <w:p w14:paraId="2A076CE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бірігіп, шеңберде ойын ережесіне сай ойнауға ынталандыру; бір адамдай белгі бойынша, шеңбер бойымен біресе бір, біресе екінші жаққа жүріп, содан соң жылдамдықты қосып, жүгіруге </w:t>
            </w:r>
            <w:r>
              <w:rPr>
                <w:rFonts w:ascii="Times New Roman" w:eastAsia="Times New Roman" w:hAnsi="Times New Roman" w:cs="Times New Roman"/>
                <w:sz w:val="24"/>
                <w:szCs w:val="24"/>
              </w:rPr>
              <w:lastRenderedPageBreak/>
              <w:t>дағдыландыру; вестибуляр аппатарын дамыту; ептілікке, ұйымшылдыққа тәрбиелеу.</w:t>
            </w:r>
          </w:p>
          <w:p w14:paraId="79E8ACE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итеріп,</w:t>
            </w:r>
          </w:p>
          <w:p w14:paraId="6E3E30D2"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14:paraId="62E3E1E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жүгіріп,</w:t>
            </w:r>
          </w:p>
          <w:p w14:paraId="5B5E06E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14:paraId="413B974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26280E1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14:paraId="69B2174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14:paraId="7034914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жүру керек. Шеңбер бойымен жүргізу үшін, балаларды бір жаққа бұрып, беттерін шеңбер ортасына қарату керек. Балалардың </w:t>
            </w:r>
            <w:r>
              <w:rPr>
                <w:rFonts w:ascii="Times New Roman" w:eastAsia="Times New Roman" w:hAnsi="Times New Roman" w:cs="Times New Roman"/>
                <w:sz w:val="24"/>
                <w:szCs w:val="24"/>
              </w:rPr>
              <w:lastRenderedPageBreak/>
              <w:t>ойынды меңгерудегі басты міндеті - аса жылдам жүгірмеу. Әрбір бала қимылдау кезінде шеңбердің бір жақ бойымен жүріп, бүкіл шеңбердің жылдып жатқанын бақылайды.</w:t>
            </w:r>
          </w:p>
          <w:p w14:paraId="2BB551DE"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балалармен бірге гүлдарда өскен гүлдерді тексеру; сынған сабақ, бұтақтарды жинау, майысқандарын көтеру.</w:t>
            </w:r>
          </w:p>
          <w:p w14:paraId="661270D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ұқыптылыққа, қамқорлыққа тәрбиелеу.</w:t>
            </w:r>
          </w:p>
          <w:p w14:paraId="6C7EBA1F"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
          <w:p w14:paraId="54B719F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шығармашылығын, кеңістіктегі бағдарын, жылдамдығын, зейінін дамыту.</w:t>
            </w:r>
          </w:p>
          <w:p w14:paraId="0F6B14E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ашық алаңда </w:t>
            </w:r>
            <w:r>
              <w:rPr>
                <w:rFonts w:ascii="Times New Roman" w:eastAsia="Times New Roman" w:hAnsi="Times New Roman" w:cs="Times New Roman"/>
                <w:sz w:val="24"/>
                <w:szCs w:val="24"/>
              </w:rPr>
              <w:lastRenderedPageBreak/>
              <w:t>еркін ойнап жүреді, гүл тереді, көбелек қуады, секіреді, жүгіреді.т.б. Тәрбиеші "Жаңбыр жауды!" дегенде, балалар пана іздеп, үйшіктерге тығылады. Бұнда жерден жоғары тұрған құрылғылардың үстіне шығып кету туралы келісуге болады (мысалы, бөренелер, орындықтар, сатылар).</w:t>
            </w:r>
          </w:p>
          <w:p w14:paraId="1A0EDB42"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шықты!" дегенде, балалар қайта алаңға шығып ойындарын жалғастыра береді. Бұнда келісілген негізгі қимылдың бірін орындап жүруге болады (мысалы, тек қана секіру, тек артпен жүгіру, т.б.)</w:t>
            </w:r>
          </w:p>
          <w:p w14:paraId="46FE42E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Шығарылатын материалмен тәуелсіз ойындар.</w:t>
            </w:r>
          </w:p>
        </w:tc>
      </w:tr>
      <w:tr w:rsidR="00A46407" w14:paraId="49860ED8"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D5906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11A8E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168A0F9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A46407" w14:paraId="54A4DBF7"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6F4444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EBCFB3"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88BEE8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4B4B7FF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2A794AC0" w14:textId="77777777" w:rsidR="00A46407" w:rsidRDefault="00000000" w:rsidP="007B4E43">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0A3572A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3F7D494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4470773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2999633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7C7F718B" w14:textId="77777777" w:rsidR="00A46407" w:rsidRDefault="00000000" w:rsidP="007B4E43">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14:paraId="4033CF6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14:paraId="1EA9015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A46407" w14:paraId="46F66DEB"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97748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5DA10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A46407" w14:paraId="62A42140"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E3A004"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157EBCE1"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3A20CE4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96E2D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1288686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1619462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46407" w14:paraId="70853A3B"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9C761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6BCC3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A46407" w14:paraId="65ECC0BC"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17DFBF"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8EF7509"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05699B29"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F7232E9"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бейнелеу іс-әрекеті,</w:t>
            </w:r>
          </w:p>
          <w:p w14:paraId="1B17E545"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EC34C9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5F77AF"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 "Балабақша".</w:t>
            </w:r>
          </w:p>
          <w:p w14:paraId="5A7F3B3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түсінігінде балабақшаның қызметі, осы мекеме мамандарының негізгі қызметі жайындағы жалпы ұғымдарын тиянақтау, пысықтау; жеке тұлғасының қабілеттерін, нәтижелі қарым-қатынастарды құруға деген қабілеттерін дамыту.</w:t>
            </w:r>
          </w:p>
          <w:p w14:paraId="5E102B4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D597C1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жасайтын мамандардың құралдары (мейірбике, тәрбиеші, тәрбиешінің көмекшісі, аспаз, аула тазалаушы).</w:t>
            </w:r>
          </w:p>
          <w:p w14:paraId="5CFA5FC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C389AC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балабақша қызметкерлерін өз еркімен тағайындайды. Мамандардың рөлін ойнайтын балалар өздеріне қажетті </w:t>
            </w:r>
            <w:r>
              <w:rPr>
                <w:rFonts w:ascii="Times New Roman" w:eastAsia="Times New Roman" w:hAnsi="Times New Roman" w:cs="Times New Roman"/>
                <w:sz w:val="24"/>
                <w:szCs w:val="24"/>
              </w:rPr>
              <w:lastRenderedPageBreak/>
              <w:t>құралдарды таңдап алады, белгілі бір бұрышқа жинайды.</w:t>
            </w:r>
          </w:p>
          <w:p w14:paraId="72967D1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 мен мамандардың рөліндегі балалар қайсы, қайда барып, не істейтінін өзара ақылдасып, жоспарлап алады.</w:t>
            </w:r>
          </w:p>
          <w:p w14:paraId="1249A90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 мен қатынастардың нығаюына ықпал жасайды: қосымша сұрақтар қояды, қандай әрекеттерді істейтінін анықтап, балалардың орнын алмасуын бағыттап жатады.</w:t>
            </w:r>
          </w:p>
          <w:p w14:paraId="2EE765D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3B98B6"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4F5E7E9E"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14:paraId="772C610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 келген </w:t>
            </w:r>
            <w:r>
              <w:rPr>
                <w:rFonts w:ascii="Times New Roman" w:eastAsia="Times New Roman" w:hAnsi="Times New Roman" w:cs="Times New Roman"/>
                <w:sz w:val="24"/>
                <w:szCs w:val="24"/>
              </w:rPr>
              <w:lastRenderedPageBreak/>
              <w:t>зат, қасиет, құбылыс, оқиғаның жағымсыз және жағымды жақтарын жақсы тануға, қарым-қатынастарда,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14:paraId="7C92CCB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6C36E0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14:paraId="3261DB2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14:paraId="6F20B59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Мақал-мәтелдерге мысалдар: Адам туа жаман болмайды, жүре жаман болады, Бітер істің басына, жақсы келсін қасына, Жақсының қадірін жақсы білер, Жақсы қыз – жағадағы құндыз,</w:t>
            </w:r>
          </w:p>
          <w:p w14:paraId="54E24C1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жақсы жігіт – көктегі жұлдыз.</w:t>
            </w:r>
          </w:p>
          <w:p w14:paraId="088D4B0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мысалдарын да айту мүмкін: "Жалғыз 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14:paraId="2F82E72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BEAF785"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14:paraId="10268B2D"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w:t>
            </w:r>
          </w:p>
          <w:p w14:paraId="31B5F95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Адамның білім </w:t>
            </w:r>
            <w:r>
              <w:rPr>
                <w:rFonts w:ascii="Times New Roman" w:eastAsia="Times New Roman" w:hAnsi="Times New Roman" w:cs="Times New Roman"/>
                <w:sz w:val="24"/>
                <w:szCs w:val="24"/>
              </w:rPr>
              <w:lastRenderedPageBreak/>
              <w:t>алуына мектептің қандай маңызы барын балалармен бірге анықтау; мұғалімнің қызметі жөніндегі жалпы ұғымдарды тиянақтау; "сабақ", "үзіліс", "тақта", "үй тапсырмасы", "қоңырау", "сынып журналы", "күнделік" сөздерінің мәнін ойын барысында анықтау; оқу құралдарын пысықтау; нәтижелі қарым-қатынастарды құруға деген қабілеттерін дамыту; тәртіптілікке, төзімділікке, ұғымталдыққа тәрбиелеу.</w:t>
            </w:r>
          </w:p>
          <w:p w14:paraId="2D2C519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1842911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мен орындықтар; оқу құралдары, тақта, бор, көрсеткіш; педагогтің сынып журналы, күнделіктер.</w:t>
            </w:r>
          </w:p>
          <w:p w14:paraId="4CC47ED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14:paraId="2942B80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Дайындық жұмысы ретінде балаларды мектепке эскурсияға ертіп апаруға болады.</w:t>
            </w:r>
          </w:p>
          <w:p w14:paraId="7F9AA7A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мектеп туралы суреттерді, кинофильмдерден (мысалы, "Менің атым Қожа") үзінділерді алдын-ала қарап, мұғалім мен оқушылар жайында әңгімелеседі, мектептегі тәртіптің балабақшадағы тәртіпке ұқсамайтыны туралы айтады.</w:t>
            </w:r>
          </w:p>
          <w:p w14:paraId="6B1F8E7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мұғалімнің рөлін педагогтің өзі ойнауы мүмкін, содан соң рөлді қалаған балаларға тапсыра алады.</w:t>
            </w:r>
          </w:p>
          <w:p w14:paraId="34A90D0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мектепте үздік оқу үшін ізденімпаздық, төзімділік, ынта, тәртіпке бағыну </w:t>
            </w:r>
            <w:r>
              <w:rPr>
                <w:rFonts w:ascii="Times New Roman" w:eastAsia="Times New Roman" w:hAnsi="Times New Roman" w:cs="Times New Roman"/>
                <w:sz w:val="24"/>
                <w:szCs w:val="24"/>
              </w:rPr>
              <w:lastRenderedPageBreak/>
              <w:t>сияқты қасиеттердің қажеттілігі жайында айтып, қорытынды жасауға болады.</w:t>
            </w:r>
          </w:p>
          <w:p w14:paraId="5465760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6D8BA9"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Бұлттар неге ұқсайды?" дидактикалық ойыны.</w:t>
            </w:r>
          </w:p>
          <w:p w14:paraId="2C93B72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қиялды , </w:t>
            </w:r>
            <w:r>
              <w:rPr>
                <w:rFonts w:ascii="Times New Roman" w:eastAsia="Times New Roman" w:hAnsi="Times New Roman" w:cs="Times New Roman"/>
                <w:sz w:val="24"/>
                <w:szCs w:val="24"/>
              </w:rPr>
              <w:lastRenderedPageBreak/>
              <w:t>объектілерді қабылдау мүмкіндігін дамыту.</w:t>
            </w:r>
          </w:p>
          <w:p w14:paraId="39E6F89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үшін әртүрлі пішіндегі бұлттар бейнеленген карталарды дайындау қажет. Бұл карталар балаларға таратылады. Оларға суреттерге қарап : "Мына бұлт, меніңге (мына объектіге) ұқсайды", - деп жауап берулері қажет. Бұл ойынды серуен кезінде өткізуге болады. Мектеп жасына дейінгі балаларға аспанға қарап, бұлттарды суреттеуге шақырады. Ойынның тағы бір нұсқасы: педагог кез-келген затты атайды, ал балалар оған ұқсас бұлтты табуы керек.</w:t>
            </w:r>
          </w:p>
          <w:p w14:paraId="6CDB7805"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 бақшасы" сюжетті-рөлдік ойыны.</w:t>
            </w:r>
          </w:p>
          <w:p w14:paraId="3A98366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 </w:t>
            </w:r>
            <w:r>
              <w:rPr>
                <w:rFonts w:ascii="Times New Roman" w:eastAsia="Times New Roman" w:hAnsi="Times New Roman" w:cs="Times New Roman"/>
                <w:sz w:val="24"/>
                <w:szCs w:val="24"/>
              </w:rPr>
              <w:lastRenderedPageBreak/>
              <w:t>қызметінің негізгі түрлері және онда жұмыс істейтін мамандар туралы балалардың жалпы түсініктерін бекіту; жеке қабілеттерін, өнімді қатынастарды құру қабілеттеріндамыту.</w:t>
            </w:r>
          </w:p>
          <w:p w14:paraId="7C6AE3B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w:t>
            </w:r>
          </w:p>
          <w:p w14:paraId="2BAE60A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Медбикеге, тәрбиешіге, тәрбиешінің көмекшісіне, аспазға, балабақшада жұмыс істейтін тазалаушыға қажетті құралдар.</w:t>
            </w:r>
          </w:p>
          <w:p w14:paraId="5BBE049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алдымен балабақша қызметкерлерін өздері тағайындайды. Мамандар рөлін атқаратын балалар қажетті құралдарды таңдап, оларды белгілі бір бұрышқа жинайды.</w:t>
            </w:r>
          </w:p>
          <w:p w14:paraId="23C2D14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мен мамандарды ойнайтындар бір-бірімен кеңесіп, кім, </w:t>
            </w:r>
            <w:r>
              <w:rPr>
                <w:rFonts w:ascii="Times New Roman" w:eastAsia="Times New Roman" w:hAnsi="Times New Roman" w:cs="Times New Roman"/>
                <w:sz w:val="24"/>
                <w:szCs w:val="24"/>
              </w:rPr>
              <w:lastRenderedPageBreak/>
              <w:t>қайда баратындығын және не істейтінін жоспарлай алады.</w:t>
            </w:r>
          </w:p>
          <w:p w14:paraId="03E2472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 мен қарым-қатынастарды нығайтуға көмектеседі, қосымша сұрақтар қояды, қандай әрекеттер жасайтынын немесе не істейтінін анықтайды, балалардың алмасуын басқарады.</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D0D19B"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"Кемпірқосақ" дидактикалық ойыны.</w:t>
            </w:r>
          </w:p>
          <w:p w14:paraId="5805D56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кемпірқосақ </w:t>
            </w:r>
            <w:r>
              <w:rPr>
                <w:rFonts w:ascii="Times New Roman" w:eastAsia="Times New Roman" w:hAnsi="Times New Roman" w:cs="Times New Roman"/>
                <w:sz w:val="24"/>
                <w:szCs w:val="24"/>
              </w:rPr>
              <w:lastRenderedPageBreak/>
              <w:t>түстерінің күндерінің тәртібін бекіту, зейін мен есте сақтауды дамыту.</w:t>
            </w:r>
          </w:p>
          <w:p w14:paraId="72D82C0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кемпірқосақтың барлық түстерінің қалпақтары.</w:t>
            </w:r>
          </w:p>
          <w:p w14:paraId="6A1CF18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балаларға түрлі түсті қалпақшалар беріледі.</w:t>
            </w:r>
          </w:p>
          <w:p w14:paraId="736BFB0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аптаның әр күнін кемпірқосақтың түсіне сәйкес етіп алайық. Біз қазір аптаның күндеріне айналамыз.</w:t>
            </w:r>
          </w:p>
          <w:p w14:paraId="1089191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аптаның күндерінің тәртібіне және кемпірқосақтағы түстердің орналасуына сәйкес сапқа тұрады.</w:t>
            </w:r>
          </w:p>
          <w:p w14:paraId="7694B5B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бірінші баладан не себепті бірінші болып тұрғанын сұрайды. (Себебі кемпірқосақтың </w:t>
            </w:r>
            <w:r>
              <w:rPr>
                <w:rFonts w:ascii="Times New Roman" w:eastAsia="Times New Roman" w:hAnsi="Times New Roman" w:cs="Times New Roman"/>
                <w:sz w:val="24"/>
                <w:szCs w:val="24"/>
              </w:rPr>
              <w:lastRenderedPageBreak/>
              <w:t>бірінші түсі қызыл). Аптаңың қай күні бізде қызыл? (Дүйсенбі).</w:t>
            </w:r>
          </w:p>
          <w:p w14:paraId="420BFAF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Екіншісінен: Сен не себепті екінші тұрсың? (Аптаның екінші күні сейсенбі, ал кемпірқосақтың екінші түсі - қызғылт сары).</w:t>
            </w:r>
          </w:p>
          <w:p w14:paraId="60A75BF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Үшіншісінен: Аптаңың қай күні үшінші? (Сәрсенбі, кемпірқосақтың түсі - сары).</w:t>
            </w:r>
          </w:p>
          <w:p w14:paraId="0F7F560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Төртіншісінен: Кемпірқосақтың төртінші түсі қандай? (Жасыл). Ал, апта күні? (Бейсенбі). Аптаның бесінші күні қандай? (Аптаның бесінші күні - жұма, ал кемпірқосақтың</w:t>
            </w:r>
          </w:p>
          <w:p w14:paraId="2314928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бесінші тұрған түсі - көгілдір. Аптаның алтыншы күні қандай? Ал, кемпірқосақтың алтыншы түсі ше? </w:t>
            </w:r>
            <w:r>
              <w:rPr>
                <w:rFonts w:ascii="Times New Roman" w:eastAsia="Times New Roman" w:hAnsi="Times New Roman" w:cs="Times New Roman"/>
                <w:sz w:val="24"/>
                <w:szCs w:val="24"/>
              </w:rPr>
              <w:lastRenderedPageBreak/>
              <w:t>(Аптаның алтыншы күні -сенбі, кемпірқосақтың алтыншы түсі - көк). Аптаның соңғы күні қандай? Кемпірқосақтың соңғы түсі қандай? (Аптаның соңғы күні жексенбі, кемпірқосақ түсі күлгін). Балалар, сендер аптаның қай күнісіңдер? Әр баладан сұрау қажет.</w:t>
            </w:r>
          </w:p>
          <w:p w14:paraId="6746172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14:paraId="06F3831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Мінекей, күн шықты, кемпірқосақ жоғалды (балалар сынып ішінде жүгіреді). Күн шықты. (белгіден соң балалар тиісті түстер бойынша қатарға тұрады).</w:t>
            </w:r>
          </w:p>
          <w:p w14:paraId="46F90B95"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 сюжетті-рөлдік ойыны.</w:t>
            </w:r>
          </w:p>
          <w:p w14:paraId="5B3E212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"Ойыншықтар" дүкені туралы балалардың идеяларын бекіту; </w:t>
            </w:r>
            <w:r>
              <w:rPr>
                <w:rFonts w:ascii="Times New Roman" w:eastAsia="Times New Roman" w:hAnsi="Times New Roman" w:cs="Times New Roman"/>
                <w:sz w:val="24"/>
                <w:szCs w:val="24"/>
              </w:rPr>
              <w:lastRenderedPageBreak/>
              <w:t>сатушы мен сатып алушы рөліндегі әрекеттерді игеру; позитивті қарым-қатынасты дамыту.</w:t>
            </w:r>
          </w:p>
          <w:p w14:paraId="7989CC32"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Сөрелер, ойыншықтар, ойыншық смартфондар, төлем карточкалары, сөмкелер, қағаз ақшалар.</w:t>
            </w:r>
          </w:p>
          <w:p w14:paraId="366B98D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Сатушы өз қалауы бойынша тағайындалады, сатып алушылар қажетті құралдарды (карта, қаражат, смартфон) алып, ойыншықтардың біреуін таңдап, өз қалауларын айтады. Сатушы ойыншықтарды сөрелерге қояды, бағаларды анықтайды, тұтынушыларға өнімнің ұтымды жақтары туралы айтады және оны </w:t>
            </w:r>
            <w:r>
              <w:rPr>
                <w:rFonts w:ascii="Times New Roman" w:eastAsia="Times New Roman" w:hAnsi="Times New Roman" w:cs="Times New Roman"/>
                <w:sz w:val="24"/>
                <w:szCs w:val="24"/>
              </w:rPr>
              <w:lastRenderedPageBreak/>
              <w:t>"сатады".</w:t>
            </w:r>
          </w:p>
          <w:p w14:paraId="58D45C7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ойыншылар арасындағы сөйлеу тізбектерінде этикет ережелерін сақтауды реттейді, бекітілген сұрақтар қояды.</w:t>
            </w:r>
          </w:p>
        </w:tc>
      </w:tr>
      <w:tr w:rsidR="00A46407" w14:paraId="539E5C8A"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6AAD54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C4A444"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6CDE8344"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нүктелер».</w:t>
            </w:r>
          </w:p>
          <w:p w14:paraId="2F5EBB3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қосып гүлдің суретін салады.</w:t>
            </w:r>
          </w:p>
          <w:p w14:paraId="604216F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қосып қар ұлпасының суретін шығарады.</w:t>
            </w:r>
          </w:p>
          <w:p w14:paraId="6277A23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9844A6"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"Кемпірқосақтың түстері" дидактикалық ойыны.</w:t>
            </w:r>
          </w:p>
          <w:p w14:paraId="468E4E2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Түстерді ажырата білуге үйрету; ашық және күлгін түстерді сезіну қабілетін жетілдіру, үлкен-кіші көлеміне қарай доғаларды дұрыс орналастыру.</w:t>
            </w:r>
          </w:p>
          <w:p w14:paraId="5C58EA5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22B99C"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14:paraId="013783B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(Әбен Дәуренбеков)</w:t>
            </w:r>
          </w:p>
          <w:p w14:paraId="49C5E35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де қудың көбелек,</w:t>
            </w:r>
          </w:p>
          <w:p w14:paraId="47AF803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де қудым көбелек,</w:t>
            </w:r>
          </w:p>
          <w:p w14:paraId="32D6635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Жүйрік екен керемет,</w:t>
            </w:r>
          </w:p>
          <w:p w14:paraId="65AEFF7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Ұстатпады, не керек?!</w:t>
            </w:r>
          </w:p>
          <w:p w14:paraId="058C3F4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64F4C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14:paraId="6C0ED8D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14:paraId="10A1C7F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толық жуыну: қолдар шынтаққа дейін, бет, құлақ, мойын. Майтабандықтың алдын алуға арналған жаттығулар, денені тік ұстауға тәрбиелеу.</w:t>
            </w:r>
          </w:p>
          <w:p w14:paraId="2981EF9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жүру: қабырғалы жол балалардың аяқтарын керемет уқалайды, аяқтың бұлшықеттері мен байламды аппаратын нығайтады, денені тұтастай қорғайды.</w:t>
            </w:r>
          </w:p>
          <w:p w14:paraId="78D0E338"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сөз</w:t>
            </w:r>
          </w:p>
          <w:p w14:paraId="00A9CF1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14:paraId="0D7B311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14:paraId="4A167FD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14:paraId="5C32591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ұйқыға батамын.</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8FC522"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Тыныш музыка қосылады, оған балалар біртіндеп оянады.</w:t>
            </w:r>
          </w:p>
          <w:p w14:paraId="308A68A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көтерілу (музыка ақырын ойнайды).</w:t>
            </w:r>
          </w:p>
          <w:p w14:paraId="48DE2E41"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14:paraId="0EA14E0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 ал ерте күн көзің,</w:t>
            </w:r>
          </w:p>
          <w:p w14:paraId="5D3C2BC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Төсегіңді жина өзің.</w:t>
            </w:r>
          </w:p>
          <w:p w14:paraId="6868501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Саусағыңды сормағын,</w:t>
            </w:r>
          </w:p>
          <w:p w14:paraId="04D4E07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Салдыр салақ болмағын.</w:t>
            </w:r>
          </w:p>
          <w:p w14:paraId="75B4F15A"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Әдеп қыл ісіңді,</w:t>
            </w:r>
          </w:p>
          <w:p w14:paraId="399BF0A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Тазалап жүр тісіңді.</w:t>
            </w:r>
          </w:p>
          <w:p w14:paraId="2E6BD9F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Қарағанда айнаға,</w:t>
            </w:r>
          </w:p>
          <w:p w14:paraId="7A957B0B"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Ұқыпты болсын киімің.</w:t>
            </w:r>
          </w:p>
        </w:tc>
      </w:tr>
      <w:tr w:rsidR="00A46407" w14:paraId="795ADB5B"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510A9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10821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A46407" w14:paraId="495F5C03"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9E24B3"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F2BD92"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A46407" w14:paraId="350C0AA5"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59ADFD"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74A70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4F3811B4"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A46407" w14:paraId="23034DCA"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A013721"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ACC901"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EA7E0E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096D2C2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3C43D3C5" w14:textId="77777777" w:rsidR="00A46407" w:rsidRDefault="00000000" w:rsidP="007B4E43">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1120133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168E1F5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655517D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0C802E4F"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2C7D3DB4" w14:textId="77777777" w:rsidR="00A46407" w:rsidRDefault="00000000" w:rsidP="007B4E43">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14:paraId="5BB4F44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14:paraId="480C82D0"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A46407" w14:paraId="06A1075C"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0CC0B42"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3ED8CAC1"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DE7178C"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57F09A3"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5A17966"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EBB06F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06DB17"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7A0FE562"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14:paraId="4EDFCD3F"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7AD1D269"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14:paraId="5E81EEE5"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39B69EA2"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14:paraId="2DF085B8"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w:t>
            </w:r>
            <w:r>
              <w:rPr>
                <w:rFonts w:ascii="Times New Roman" w:eastAsia="Times New Roman" w:hAnsi="Times New Roman" w:cs="Times New Roman"/>
                <w:sz w:val="24"/>
                <w:szCs w:val="24"/>
              </w:rPr>
              <w:lastRenderedPageBreak/>
              <w:t>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7F46A7A6"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14:paraId="549A9A44"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4A1D126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14:paraId="58588C67"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14:paraId="580F3D1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14:paraId="5BA73D85"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14:paraId="39F010ED" w14:textId="77777777" w:rsidR="00A46407" w:rsidRDefault="00000000" w:rsidP="007B4E4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49C6265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14:paraId="51BACEEC"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A46407" w14:paraId="4C5856A4" w14:textId="77777777" w:rsidTr="007B4E43">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A3FCC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26675E" w14:textId="77777777" w:rsidR="00A46407" w:rsidRDefault="00000000" w:rsidP="007B4E4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Балаларының жетістігі жайлы ата-аналарына айту; үйде балалар кітапханасын ұйымдастыру туралы әңгімелесу.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bl>
    <w:p w14:paraId="7400B514" w14:textId="77777777" w:rsidR="00A46407" w:rsidRDefault="00A46407" w:rsidP="007B4E43">
      <w:pPr>
        <w:spacing w:line="240" w:lineRule="auto"/>
      </w:pPr>
    </w:p>
    <w:sectPr w:rsidR="00A4640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07"/>
    <w:rsid w:val="00583161"/>
    <w:rsid w:val="007B4E43"/>
    <w:rsid w:val="00984475"/>
    <w:rsid w:val="00A46407"/>
    <w:rsid w:val="00B70CB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3EB3"/>
  <w15:docId w15:val="{4C28B2F8-2E72-484A-8212-D490328C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5281</Words>
  <Characters>30102</Characters>
  <Application>Microsoft Office Word</Application>
  <DocSecurity>0</DocSecurity>
  <Lines>250</Lines>
  <Paragraphs>70</Paragraphs>
  <ScaleCrop>false</ScaleCrop>
  <Company/>
  <LinksUpToDate>false</LinksUpToDate>
  <CharactersWithSpaces>35313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2026-05-22T07:59:00Z</dcterms:created>
  <dcterms:modified xsi:type="dcterms:W3CDTF">2026-05-22T09:05:00Z</dcterms:modified>
</cp:coreProperties>
</file>