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983FA" w14:textId="5F2FED68" w:rsidR="00E10191" w:rsidRDefault="0045452D" w:rsidP="0045452D">
      <w:pPr>
        <w:spacing w:after="16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Ф</w:t>
      </w:r>
      <w:r w:rsidR="00000000">
        <w:rPr>
          <w:rFonts w:ascii="Times New Roman" w:eastAsia="Times New Roman" w:hAnsi="Times New Roman" w:cs="Times New Roman"/>
          <w:b/>
          <w:sz w:val="24"/>
          <w:szCs w:val="24"/>
        </w:rPr>
        <w:t>ТӘРБИЕЛЕУ-БІЛІМ БЕРУ ПРОЦЕСІНІҢ ЦИКЛОГРАММАСЫ</w:t>
      </w:r>
    </w:p>
    <w:p w14:paraId="2F18F7FF" w14:textId="77777777" w:rsidR="00E10191" w:rsidRDefault="00000000" w:rsidP="0045452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BEEC1BC" w14:textId="51E3AA81" w:rsidR="00E10191" w:rsidRPr="0045452D" w:rsidRDefault="00000000" w:rsidP="0045452D">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сыныбы)__</w:t>
      </w:r>
      <w:r w:rsidR="0045452D" w:rsidRPr="0045452D">
        <w:rPr>
          <w:rFonts w:ascii="Times New Roman" w:eastAsia="Times New Roman" w:hAnsi="Times New Roman" w:cs="Times New Roman"/>
          <w:sz w:val="24"/>
          <w:szCs w:val="24"/>
          <w:lang w:val="ru-RU"/>
        </w:rPr>
        <w:t xml:space="preserve"> </w:t>
      </w:r>
      <w:r w:rsidR="0045452D">
        <w:rPr>
          <w:rFonts w:ascii="Times New Roman" w:eastAsia="Times New Roman" w:hAnsi="Times New Roman" w:cs="Times New Roman"/>
          <w:sz w:val="24"/>
          <w:szCs w:val="24"/>
          <w:lang w:val="ru-RU"/>
        </w:rPr>
        <w:t>«</w:t>
      </w:r>
      <w:r w:rsidR="0045452D">
        <w:rPr>
          <w:rFonts w:ascii="Times New Roman" w:eastAsia="Times New Roman" w:hAnsi="Times New Roman" w:cs="Times New Roman"/>
          <w:sz w:val="24"/>
          <w:szCs w:val="24"/>
          <w:lang w:val="kk-KZ"/>
        </w:rPr>
        <w:t>Мейірім</w:t>
      </w:r>
      <w:r w:rsidR="0045452D">
        <w:rPr>
          <w:rFonts w:ascii="Times New Roman" w:eastAsia="Times New Roman" w:hAnsi="Times New Roman" w:cs="Times New Roman"/>
          <w:sz w:val="24"/>
          <w:szCs w:val="24"/>
          <w:lang w:val="ru-RU"/>
        </w:rPr>
        <w:t>»</w:t>
      </w:r>
      <w:r w:rsidR="0045452D">
        <w:rPr>
          <w:rFonts w:ascii="Times New Roman" w:eastAsia="Times New Roman" w:hAnsi="Times New Roman" w:cs="Times New Roman"/>
          <w:sz w:val="24"/>
          <w:szCs w:val="24"/>
          <w:lang w:val="kk-KZ"/>
        </w:rPr>
        <w:t xml:space="preserve"> балабақшасы</w:t>
      </w:r>
      <w:r>
        <w:rPr>
          <w:rFonts w:ascii="Times New Roman" w:eastAsia="Times New Roman" w:hAnsi="Times New Roman" w:cs="Times New Roman"/>
          <w:sz w:val="24"/>
          <w:szCs w:val="24"/>
        </w:rPr>
        <w:t>________</w:t>
      </w:r>
    </w:p>
    <w:p w14:paraId="418B29CE" w14:textId="38EF6CF8" w:rsidR="00E10191" w:rsidRDefault="00000000" w:rsidP="0045452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Топ:</w:t>
      </w:r>
      <w:r w:rsidR="0045452D">
        <w:rPr>
          <w:rFonts w:ascii="Times New Roman" w:eastAsia="Times New Roman" w:hAnsi="Times New Roman" w:cs="Times New Roman"/>
          <w:sz w:val="24"/>
          <w:szCs w:val="24"/>
          <w:lang w:val="kk-KZ"/>
        </w:rPr>
        <w:t>Қошақан</w:t>
      </w:r>
      <w:r>
        <w:rPr>
          <w:rFonts w:ascii="Times New Roman" w:eastAsia="Times New Roman" w:hAnsi="Times New Roman" w:cs="Times New Roman"/>
          <w:sz w:val="24"/>
          <w:szCs w:val="24"/>
        </w:rPr>
        <w:t xml:space="preserve"> ортаңғы топ</w:t>
      </w:r>
    </w:p>
    <w:p w14:paraId="12CF9BE1" w14:textId="77777777" w:rsidR="00E10191" w:rsidRDefault="00000000" w:rsidP="0045452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3 жастан</w:t>
      </w:r>
    </w:p>
    <w:p w14:paraId="419BCAA0" w14:textId="77777777" w:rsidR="00E10191" w:rsidRDefault="00000000" w:rsidP="0045452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18.03 - 22.03.2024ж.</w:t>
      </w:r>
    </w:p>
    <w:p w14:paraId="10B92555" w14:textId="58B324B5" w:rsidR="00E10191" w:rsidRPr="0045452D" w:rsidRDefault="00000000" w:rsidP="0045452D">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Педагогтың аты-жөні _</w:t>
      </w:r>
      <w:r w:rsidR="0045452D">
        <w:rPr>
          <w:rFonts w:ascii="Times New Roman" w:eastAsia="Times New Roman" w:hAnsi="Times New Roman" w:cs="Times New Roman"/>
          <w:sz w:val="24"/>
          <w:szCs w:val="24"/>
          <w:lang w:val="kk-KZ"/>
        </w:rPr>
        <w:t>Құрманжанова А.С</w:t>
      </w:r>
      <w:r>
        <w:rPr>
          <w:rFonts w:ascii="Times New Roman" w:eastAsia="Times New Roman" w:hAnsi="Times New Roman" w:cs="Times New Roman"/>
          <w:sz w:val="24"/>
          <w:szCs w:val="24"/>
        </w:rPr>
        <w:t>______</w:t>
      </w:r>
    </w:p>
    <w:p w14:paraId="29D9F31D" w14:textId="77777777" w:rsidR="00E10191" w:rsidRDefault="00E10191" w:rsidP="0045452D">
      <w:pPr>
        <w:spacing w:line="240" w:lineRule="auto"/>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E10191" w14:paraId="4360B598"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29507315"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0E5BB46A" w14:textId="77777777" w:rsidR="00E10191" w:rsidRDefault="00000000" w:rsidP="0045452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i/>
                <w:sz w:val="24"/>
                <w:szCs w:val="24"/>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F24FA6E" w14:textId="77777777" w:rsidR="00E10191" w:rsidRDefault="00000000" w:rsidP="0045452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i/>
                <w:sz w:val="24"/>
                <w:szCs w:val="24"/>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vAlign w:val="bottom"/>
          </w:tcPr>
          <w:p w14:paraId="78A84971" w14:textId="77777777" w:rsidR="00E10191" w:rsidRDefault="00000000" w:rsidP="0045452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i/>
                <w:sz w:val="24"/>
                <w:szCs w:val="24"/>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B165B13" w14:textId="77777777" w:rsidR="00E10191" w:rsidRDefault="00000000" w:rsidP="0045452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i/>
                <w:sz w:val="24"/>
                <w:szCs w:val="24"/>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3B0DED0" w14:textId="77777777" w:rsidR="00E10191" w:rsidRDefault="00000000" w:rsidP="0045452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i/>
                <w:sz w:val="24"/>
                <w:szCs w:val="24"/>
              </w:rPr>
              <w:t>Жұма</w:t>
            </w:r>
          </w:p>
        </w:tc>
      </w:tr>
      <w:tr w:rsidR="00E10191" w14:paraId="4F37BAC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0234E80" w14:textId="77777777" w:rsidR="00E10191" w:rsidRDefault="00E10191" w:rsidP="0045452D">
            <w:pPr>
              <w:widowControl w:val="0"/>
              <w:spacing w:line="240" w:lineRule="auto"/>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5876CE1" w14:textId="77777777" w:rsidR="00E10191" w:rsidRDefault="00E10191" w:rsidP="0045452D">
            <w:pPr>
              <w:widowControl w:val="0"/>
              <w:spacing w:line="240" w:lineRule="auto"/>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768A844" w14:textId="77777777" w:rsidR="00E10191" w:rsidRDefault="00E10191" w:rsidP="0045452D">
            <w:pPr>
              <w:widowControl w:val="0"/>
              <w:spacing w:line="240" w:lineRule="auto"/>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vAlign w:val="bottom"/>
          </w:tcPr>
          <w:p w14:paraId="550BF8D7" w14:textId="77777777" w:rsidR="00E10191" w:rsidRDefault="00E10191" w:rsidP="0045452D">
            <w:pPr>
              <w:widowControl w:val="0"/>
              <w:spacing w:line="240" w:lineRule="auto"/>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EA9999"/>
            <w:tcMar>
              <w:top w:w="40" w:type="dxa"/>
              <w:left w:w="40" w:type="dxa"/>
              <w:bottom w:w="40" w:type="dxa"/>
              <w:right w:w="40" w:type="dxa"/>
            </w:tcMar>
          </w:tcPr>
          <w:p w14:paraId="47563C87" w14:textId="77777777" w:rsidR="00E10191" w:rsidRDefault="00E10191" w:rsidP="0045452D">
            <w:pPr>
              <w:widowControl w:val="0"/>
              <w:spacing w:line="240" w:lineRule="auto"/>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EA9999"/>
            <w:tcMar>
              <w:top w:w="40" w:type="dxa"/>
              <w:left w:w="40" w:type="dxa"/>
              <w:bottom w:w="40" w:type="dxa"/>
              <w:right w:w="40" w:type="dxa"/>
            </w:tcMar>
          </w:tcPr>
          <w:p w14:paraId="525CDA83" w14:textId="77777777" w:rsidR="00E10191" w:rsidRDefault="00E10191" w:rsidP="0045452D">
            <w:pPr>
              <w:widowControl w:val="0"/>
              <w:spacing w:line="240" w:lineRule="auto"/>
              <w:rPr>
                <w:rFonts w:ascii="Times New Roman" w:eastAsia="Times New Roman" w:hAnsi="Times New Roman" w:cs="Times New Roman"/>
                <w:sz w:val="20"/>
                <w:szCs w:val="20"/>
              </w:rPr>
            </w:pPr>
          </w:p>
        </w:tc>
      </w:tr>
      <w:tr w:rsidR="00E10191" w14:paraId="0DEC95BF" w14:textId="77777777">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vAlign w:val="bottom"/>
          </w:tcPr>
          <w:p w14:paraId="2804CF9D"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B9D8EC7" w14:textId="77777777" w:rsidR="00E10191" w:rsidRDefault="00E10191" w:rsidP="0045452D">
            <w:pPr>
              <w:widowControl w:val="0"/>
              <w:spacing w:line="240" w:lineRule="auto"/>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67B52D7" w14:textId="77777777" w:rsidR="00E10191" w:rsidRDefault="00E10191" w:rsidP="0045452D">
            <w:pPr>
              <w:widowControl w:val="0"/>
              <w:spacing w:line="240" w:lineRule="auto"/>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0425E730" w14:textId="77777777" w:rsidR="00E10191" w:rsidRDefault="00E10191" w:rsidP="0045452D">
            <w:pPr>
              <w:widowControl w:val="0"/>
              <w:spacing w:line="240" w:lineRule="auto"/>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D22D130" w14:textId="77777777" w:rsidR="00E10191" w:rsidRDefault="00E10191" w:rsidP="0045452D">
            <w:pPr>
              <w:widowControl w:val="0"/>
              <w:spacing w:line="240" w:lineRule="auto"/>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BBFF37A" w14:textId="77777777" w:rsidR="00E10191" w:rsidRDefault="00E10191" w:rsidP="0045452D">
            <w:pPr>
              <w:widowControl w:val="0"/>
              <w:spacing w:line="240" w:lineRule="auto"/>
              <w:rPr>
                <w:rFonts w:ascii="Times New Roman" w:eastAsia="Times New Roman" w:hAnsi="Times New Roman" w:cs="Times New Roman"/>
                <w:sz w:val="20"/>
                <w:szCs w:val="20"/>
              </w:rPr>
            </w:pPr>
          </w:p>
        </w:tc>
      </w:tr>
      <w:tr w:rsidR="00E10191" w14:paraId="6DA98DD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8396EC4"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Балаларды қабылдау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E5B3FC0"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E10191" w14:paraId="64BDF2C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CB2D922"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14409C09"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0DAEBEF8"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әңгімелесу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3E0DE54"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Ата-аналармен "Отбасында баланы еңбекке тәрбиелеу" тақырыбында әңгімелесу, кеңестер беру.</w:t>
            </w:r>
          </w:p>
        </w:tc>
      </w:tr>
      <w:tr w:rsidR="00E10191" w14:paraId="1218EE08" w14:textId="77777777">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6171029"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1DD3CF43"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61C2F310"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0EF38FB9"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30DD56B1"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36539DC4"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0D83D66"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42B839B0"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Мақсат-міндеттер. Балаларға балалар еңбегін әңгімелеп беру; кезекшілерді өз істеріне дұрыс үйретіп, тостағанды тұтқасынан, нан салуға арналған ыдысты екі қолымен ұстауды т.б.. естеріне </w:t>
            </w:r>
            <w:r>
              <w:rPr>
                <w:rFonts w:ascii="Times New Roman" w:eastAsia="Times New Roman" w:hAnsi="Times New Roman" w:cs="Times New Roman"/>
                <w:sz w:val="24"/>
                <w:szCs w:val="24"/>
              </w:rPr>
              <w:lastRenderedPageBreak/>
              <w:t>салып отыру.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089E14A"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14:paraId="3494B13F"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Мақсат-міндеттер. Өсімдіктерді суару, жемсалғышты, астауды, көгөністерді жуу; астауға су құю.</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7607DCD"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5BC6F8FD"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Мақсат-міндеттер. Топ бөлмесінде және жатын бөлмеде терезенің ернек тақтайын (подоконник) дымқыл шүберекпен сүрту.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7B4AE1BD" w14:textId="77777777" w:rsidR="00E10191" w:rsidRDefault="00E10191" w:rsidP="0045452D">
            <w:pPr>
              <w:widowControl w:val="0"/>
              <w:spacing w:line="240" w:lineRule="auto"/>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02C31C14" w14:textId="77777777" w:rsidR="00E10191" w:rsidRDefault="00E10191" w:rsidP="0045452D">
            <w:pPr>
              <w:widowControl w:val="0"/>
              <w:spacing w:line="240" w:lineRule="auto"/>
              <w:rPr>
                <w:rFonts w:ascii="Times New Roman" w:eastAsia="Times New Roman" w:hAnsi="Times New Roman" w:cs="Times New Roman"/>
                <w:sz w:val="20"/>
                <w:szCs w:val="20"/>
              </w:rPr>
            </w:pPr>
          </w:p>
        </w:tc>
      </w:tr>
      <w:tr w:rsidR="00E10191" w14:paraId="3A657C71" w14:textId="77777777">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61705650" w14:textId="77777777" w:rsidR="00E10191" w:rsidRDefault="00E10191" w:rsidP="0045452D">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DAC2EC1"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Иллюстрациялық суреттер қарастыру.</w:t>
            </w:r>
          </w:p>
          <w:p w14:paraId="418A66F9"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"Салт-дәстүрлер" тақырыбында иллюстрациялық суреттерді қарастыру.</w:t>
            </w:r>
          </w:p>
          <w:p w14:paraId="759D3585"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2B1B3211" w14:textId="77777777" w:rsidR="00E10191" w:rsidRDefault="00E10191" w:rsidP="0045452D">
            <w:pPr>
              <w:widowControl w:val="0"/>
              <w:spacing w:line="240" w:lineRule="auto"/>
              <w:rPr>
                <w:rFonts w:ascii="Times New Roman" w:eastAsia="Times New Roman" w:hAnsi="Times New Roman" w:cs="Times New Roman"/>
                <w:b/>
                <w:sz w:val="24"/>
                <w:szCs w:val="24"/>
              </w:rPr>
            </w:pPr>
          </w:p>
          <w:p w14:paraId="4D5C8EAA"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"Бет орамалға лайық жамауларды табу" дидактикалық ойыны.</w:t>
            </w:r>
          </w:p>
          <w:p w14:paraId="72D9FD73"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геометриялық пішіндерді ажыратуға, салыстыруға жаттықтыру; логикалық ойлау қабілеттерін дамыту.</w:t>
            </w:r>
          </w:p>
          <w:p w14:paraId="2FDD21FC"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(математика негіздері)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16D881A"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түн" қимыл-қозғалыс ойыны.</w:t>
            </w:r>
          </w:p>
          <w:p w14:paraId="720B3931"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белгілер бойынша жылдам жүгіруді, зейінді дамыту; дене мүшелерін нығайту.</w:t>
            </w:r>
          </w:p>
          <w:p w14:paraId="339DEE49"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4CCB2622" w14:textId="77777777" w:rsidR="00E10191" w:rsidRDefault="00E10191" w:rsidP="0045452D">
            <w:pPr>
              <w:widowControl w:val="0"/>
              <w:spacing w:line="240" w:lineRule="auto"/>
              <w:rPr>
                <w:rFonts w:ascii="Times New Roman" w:eastAsia="Times New Roman" w:hAnsi="Times New Roman" w:cs="Times New Roman"/>
                <w:sz w:val="24"/>
                <w:szCs w:val="24"/>
              </w:rPr>
            </w:pPr>
          </w:p>
          <w:p w14:paraId="2882C85C"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 ойыны: "Айна".</w:t>
            </w:r>
          </w:p>
          <w:p w14:paraId="3C4D3B60"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зейінін, есте сақтау қабілетін, сөйлеу және қозғалыс белсенділігін дамыту.</w:t>
            </w:r>
          </w:p>
          <w:p w14:paraId="79EBB66D"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 шеңберге шығады. Санамақ көмегімен таңдалған бала шеңбердің ортасына орналасады.</w:t>
            </w:r>
          </w:p>
          <w:p w14:paraId="62C26AA8"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Қалғандары айтады:</w:t>
            </w:r>
          </w:p>
          <w:p w14:paraId="5782A0FF"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Бірігеміз бәріміз,</w:t>
            </w:r>
          </w:p>
          <w:p w14:paraId="49673B0A"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Бірімізден біріміз.</w:t>
            </w:r>
          </w:p>
          <w:p w14:paraId="1850D7C3"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Қайталаймыз, қалмаймыз,</w:t>
            </w:r>
          </w:p>
          <w:p w14:paraId="7072013E"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Ұйықтамаймыз, талмаймыз.</w:t>
            </w:r>
          </w:p>
          <w:p w14:paraId="60A6AA92"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Асан (Аида, Мансұр) бізге көрсеттер.</w:t>
            </w:r>
          </w:p>
          <w:p w14:paraId="74EA9766"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Тағайындалған балалар шеңбердің ортасындағы бала әртүрлі қимылдарды көрсетеді, қалған балалар қайталайды.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6BF27A0"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"Киіз басу" рөлдік ойыны.</w:t>
            </w:r>
          </w:p>
          <w:p w14:paraId="4E6023D4"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киізді басу әрекеттеріне машықтандыру; ересектердің еңбегіне деген қызығушылықты арттыру; ептілікке, шыдамдылыққа тәрбиелеу.</w:t>
            </w:r>
          </w:p>
          <w:p w14:paraId="594B5BC6"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киізге ұқсас көрпелер, таяқтар, жіптер.</w:t>
            </w:r>
          </w:p>
          <w:p w14:paraId="3B0C9A04"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Киіз басып аяқпен,</w:t>
            </w:r>
          </w:p>
          <w:p w14:paraId="6D7D522F"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Дөңгелентіп аламыз.</w:t>
            </w:r>
          </w:p>
          <w:p w14:paraId="7BC6C0E5"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Сабалаймыз таяқпен,</w:t>
            </w:r>
          </w:p>
          <w:p w14:paraId="12E2F9B8"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Білектейміз, жаямыз.</w:t>
            </w:r>
          </w:p>
          <w:p w14:paraId="2892CA4F"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 Кужагулова.</w:t>
            </w:r>
          </w:p>
          <w:p w14:paraId="2267F099"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(сөйлеуді дамыту, дене шынықтыру)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885E465" w14:textId="77777777" w:rsidR="00E10191" w:rsidRDefault="00E10191" w:rsidP="0045452D">
            <w:pPr>
              <w:widowControl w:val="0"/>
              <w:spacing w:line="240" w:lineRule="auto"/>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13979CC2" w14:textId="77777777" w:rsidR="00E10191" w:rsidRDefault="00E10191" w:rsidP="0045452D">
            <w:pPr>
              <w:widowControl w:val="0"/>
              <w:spacing w:line="240" w:lineRule="auto"/>
              <w:rPr>
                <w:rFonts w:ascii="Times New Roman" w:eastAsia="Times New Roman" w:hAnsi="Times New Roman" w:cs="Times New Roman"/>
                <w:sz w:val="20"/>
                <w:szCs w:val="20"/>
              </w:rPr>
            </w:pPr>
          </w:p>
        </w:tc>
      </w:tr>
      <w:tr w:rsidR="00E10191" w14:paraId="68015D6B"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263DD34"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Ертеңгілік жаттығу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C2A1225"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Жалпы дамыту жаттығулары.</w:t>
            </w:r>
          </w:p>
          <w:p w14:paraId="6506F1C0" w14:textId="77777777" w:rsidR="00E10191" w:rsidRDefault="00E10191" w:rsidP="0045452D">
            <w:pPr>
              <w:widowControl w:val="0"/>
              <w:spacing w:line="240" w:lineRule="auto"/>
              <w:rPr>
                <w:rFonts w:ascii="Times New Roman" w:eastAsia="Times New Roman" w:hAnsi="Times New Roman" w:cs="Times New Roman"/>
                <w:sz w:val="24"/>
                <w:szCs w:val="24"/>
              </w:rPr>
            </w:pPr>
          </w:p>
          <w:p w14:paraId="56754A8F"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негізгі тұрыс.</w:t>
            </w:r>
          </w:p>
          <w:p w14:paraId="6CBA3ACB" w14:textId="77777777" w:rsidR="00E10191" w:rsidRDefault="00E10191" w:rsidP="0045452D">
            <w:pPr>
              <w:widowControl w:val="0"/>
              <w:spacing w:line="240" w:lineRule="auto"/>
              <w:rPr>
                <w:rFonts w:ascii="Times New Roman" w:eastAsia="Times New Roman" w:hAnsi="Times New Roman" w:cs="Times New Roman"/>
                <w:sz w:val="24"/>
                <w:szCs w:val="24"/>
              </w:rPr>
            </w:pPr>
          </w:p>
          <w:p w14:paraId="3F6E7EB3"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Екі жаққа созылған қолдарды жоғары көтеру-қолдарды түсіру. </w:t>
            </w:r>
          </w:p>
          <w:p w14:paraId="0CFF63BC" w14:textId="77777777" w:rsidR="00E10191" w:rsidRDefault="00E10191" w:rsidP="0045452D">
            <w:pPr>
              <w:widowControl w:val="0"/>
              <w:spacing w:line="240" w:lineRule="auto"/>
              <w:rPr>
                <w:rFonts w:ascii="Times New Roman" w:eastAsia="Times New Roman" w:hAnsi="Times New Roman" w:cs="Times New Roman"/>
                <w:sz w:val="24"/>
                <w:szCs w:val="24"/>
              </w:rPr>
            </w:pPr>
          </w:p>
          <w:p w14:paraId="3CA1DA72"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қолды кеуде тұсында бүгіп ұстап, етпетімен жату. </w:t>
            </w:r>
          </w:p>
          <w:p w14:paraId="28461544" w14:textId="77777777" w:rsidR="00E10191" w:rsidRDefault="00E10191" w:rsidP="0045452D">
            <w:pPr>
              <w:widowControl w:val="0"/>
              <w:spacing w:line="240" w:lineRule="auto"/>
              <w:rPr>
                <w:rFonts w:ascii="Times New Roman" w:eastAsia="Times New Roman" w:hAnsi="Times New Roman" w:cs="Times New Roman"/>
                <w:sz w:val="24"/>
                <w:szCs w:val="24"/>
              </w:rPr>
            </w:pPr>
          </w:p>
          <w:p w14:paraId="23AAA0FB"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Қолдарын алға созып, қарағай бүршіктерін нұсқаушыға көрсету; алға тік қарап, қарағай бүршіктерін иыққа қою. </w:t>
            </w:r>
          </w:p>
          <w:p w14:paraId="63EE7767" w14:textId="77777777" w:rsidR="00E10191" w:rsidRDefault="00E10191" w:rsidP="0045452D">
            <w:pPr>
              <w:widowControl w:val="0"/>
              <w:spacing w:line="240" w:lineRule="auto"/>
              <w:rPr>
                <w:rFonts w:ascii="Times New Roman" w:eastAsia="Times New Roman" w:hAnsi="Times New Roman" w:cs="Times New Roman"/>
                <w:sz w:val="24"/>
                <w:szCs w:val="24"/>
              </w:rPr>
            </w:pPr>
          </w:p>
          <w:p w14:paraId="4E67896D"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Дененің жоғарғы бөлігін қатты имеуге тырысу керек.</w:t>
            </w:r>
          </w:p>
          <w:p w14:paraId="751000B9" w14:textId="77777777" w:rsidR="00E10191" w:rsidRDefault="00E10191" w:rsidP="0045452D">
            <w:pPr>
              <w:widowControl w:val="0"/>
              <w:spacing w:line="240" w:lineRule="auto"/>
              <w:rPr>
                <w:rFonts w:ascii="Times New Roman" w:eastAsia="Times New Roman" w:hAnsi="Times New Roman" w:cs="Times New Roman"/>
                <w:sz w:val="24"/>
                <w:szCs w:val="24"/>
              </w:rPr>
            </w:pPr>
          </w:p>
          <w:p w14:paraId="01F8A927"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қолды екі жанға қойып, шалқадан жату. Қол мен аяқты бір уақытта көтеру, қолды тобыққа тигізу.</w:t>
            </w:r>
          </w:p>
          <w:p w14:paraId="3B7DFF08" w14:textId="77777777" w:rsidR="00E10191" w:rsidRDefault="00E10191" w:rsidP="0045452D">
            <w:pPr>
              <w:widowControl w:val="0"/>
              <w:spacing w:line="240" w:lineRule="auto"/>
              <w:rPr>
                <w:rFonts w:ascii="Times New Roman" w:eastAsia="Times New Roman" w:hAnsi="Times New Roman" w:cs="Times New Roman"/>
                <w:sz w:val="24"/>
                <w:szCs w:val="24"/>
              </w:rPr>
            </w:pPr>
          </w:p>
          <w:p w14:paraId="6BADA2C8"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Бастапқы қалыпқа оралу.</w:t>
            </w:r>
          </w:p>
          <w:p w14:paraId="7F4AD16E" w14:textId="77777777" w:rsidR="00E10191" w:rsidRDefault="00E10191" w:rsidP="0045452D">
            <w:pPr>
              <w:widowControl w:val="0"/>
              <w:spacing w:line="240" w:lineRule="auto"/>
              <w:rPr>
                <w:rFonts w:ascii="Times New Roman" w:eastAsia="Times New Roman" w:hAnsi="Times New Roman" w:cs="Times New Roman"/>
                <w:sz w:val="24"/>
                <w:szCs w:val="24"/>
              </w:rPr>
            </w:pPr>
          </w:p>
          <w:p w14:paraId="7451760C"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Бастапқы қалып: негізгі тұрыс. </w:t>
            </w:r>
          </w:p>
          <w:p w14:paraId="742AABC2" w14:textId="77777777" w:rsidR="00E10191" w:rsidRDefault="00E10191" w:rsidP="0045452D">
            <w:pPr>
              <w:widowControl w:val="0"/>
              <w:spacing w:line="240" w:lineRule="auto"/>
              <w:rPr>
                <w:rFonts w:ascii="Times New Roman" w:eastAsia="Times New Roman" w:hAnsi="Times New Roman" w:cs="Times New Roman"/>
                <w:sz w:val="24"/>
                <w:szCs w:val="24"/>
              </w:rPr>
            </w:pPr>
          </w:p>
          <w:p w14:paraId="240C25FE"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Қарағай бүршіктерін ұстап, бір орында тұрып секіру. Баяу жүру.</w:t>
            </w:r>
          </w:p>
          <w:p w14:paraId="011A4623"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(дене шынықтыру)</w:t>
            </w:r>
          </w:p>
        </w:tc>
      </w:tr>
      <w:tr w:rsidR="00E10191" w14:paraId="12D3884B"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769AE43"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C4EFDDB"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0D6D9945"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409DB652"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7D6841D9"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14:paraId="23B32EC6" w14:textId="77777777" w:rsidR="00E10191" w:rsidRDefault="00000000" w:rsidP="0045452D">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2C162F08"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қосып же тоясың,</w:t>
            </w:r>
          </w:p>
          <w:p w14:paraId="6A171C39"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Тәбетің де оянсын.</w:t>
            </w:r>
          </w:p>
          <w:p w14:paraId="13A29A24"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Тойып алған балақай,</w:t>
            </w:r>
          </w:p>
          <w:p w14:paraId="60000BFA"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Асыр салып ойнасын.</w:t>
            </w:r>
          </w:p>
          <w:p w14:paraId="7CD858CC"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(мәдени-гигиеналық дағдылар, көркем сөз)</w:t>
            </w:r>
          </w:p>
        </w:tc>
      </w:tr>
      <w:tr w:rsidR="00E10191" w14:paraId="384F9D3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820543A"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B4C0AA3"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w:t>
            </w:r>
          </w:p>
          <w:p w14:paraId="5F40F9B0"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жағымды эмоциялық ахуалды ұйымдастыру үшін бәсеңдеу дыбыста салмақты әуенжазбасын қосуға болады.</w:t>
            </w:r>
          </w:p>
          <w:p w14:paraId="5AB7B31F"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Неткен сұлу көктем шақ!</w:t>
            </w:r>
          </w:p>
          <w:p w14:paraId="545F9277"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Көгалда өскен бақбақ.</w:t>
            </w:r>
          </w:p>
          <w:p w14:paraId="7182AFC7"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Сары түс мұнда көп екен,</w:t>
            </w:r>
          </w:p>
          <w:p w14:paraId="3D9E493F"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Күннің көзі – нұр көктем.</w:t>
            </w:r>
          </w:p>
          <w:p w14:paraId="7C6CDBB6"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(сөйлеуді дамыту)</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735CF8C"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14:paraId="66682691"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449C7A7E"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Күнмен бірге тұрамыз ,</w:t>
            </w:r>
          </w:p>
          <w:p w14:paraId="42140A3E"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Құспен бірге ән саламыз</w:t>
            </w:r>
          </w:p>
          <w:p w14:paraId="15D9B788"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Ашық күн!</w:t>
            </w:r>
          </w:p>
          <w:p w14:paraId="5C628910"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біз тұрамыз.</w:t>
            </w:r>
          </w:p>
          <w:p w14:paraId="4B310E8B"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Күлім қағып қолымды,</w:t>
            </w:r>
          </w:p>
          <w:p w14:paraId="3407BB45"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1,2,3 деп соғайын.</w:t>
            </w:r>
          </w:p>
          <w:p w14:paraId="27A81890"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6C325A0"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14:paraId="378758BF"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5E646755"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Дала гүлге оранады,</w:t>
            </w:r>
          </w:p>
          <w:p w14:paraId="4CDD20D0"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түске боянады,</w:t>
            </w:r>
          </w:p>
          <w:p w14:paraId="5A40ABD8"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Нұрлы көктем келген кезде</w:t>
            </w:r>
          </w:p>
          <w:p w14:paraId="7E0D66F7"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та оянады.</w:t>
            </w:r>
          </w:p>
          <w:p w14:paraId="63340857"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E30E020" w14:textId="77777777" w:rsidR="00E10191" w:rsidRDefault="00E10191" w:rsidP="0045452D">
            <w:pPr>
              <w:widowControl w:val="0"/>
              <w:spacing w:line="240" w:lineRule="auto"/>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14130265" w14:textId="77777777" w:rsidR="00E10191" w:rsidRDefault="00E10191" w:rsidP="0045452D">
            <w:pPr>
              <w:widowControl w:val="0"/>
              <w:spacing w:line="240" w:lineRule="auto"/>
              <w:rPr>
                <w:rFonts w:ascii="Times New Roman" w:eastAsia="Times New Roman" w:hAnsi="Times New Roman" w:cs="Times New Roman"/>
                <w:sz w:val="20"/>
                <w:szCs w:val="20"/>
              </w:rPr>
            </w:pPr>
          </w:p>
        </w:tc>
      </w:tr>
      <w:tr w:rsidR="00E10191" w14:paraId="64B44B9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14EBCCA"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24AD769D"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2DAC27B9"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407CB102"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A9F7A8A"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232CA753"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"Кірпі қалай жүреді?"</w:t>
            </w:r>
          </w:p>
          <w:p w14:paraId="031BCE8F"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Мақсат-міндеттер. Балаларда нық қадаммен алға, нық қадаммен артқа жүру дағдыларын дамыту; бір аяқтан бір аяққа секіру, тура секіру; допты алысқа лақтыруға үйрету; баскетбол добына арналған торға белгіленген нысанадан аспай, допты көкірек тұсынан дәлдеп лақтыру дағдыларын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CCFE84A"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2F0F3C66"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"Айгөлек, би билейміз дөңгелеп!"</w:t>
            </w:r>
          </w:p>
          <w:p w14:paraId="768CD38B"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Мақсат-міндеттер. Балалардың сап түзеп бірінің артынан бірі шеңбер бойымен арақашықтық сақтап, бағытты өзгертіп жүгіру қабілетін жетілдіру; жіптен жанымен аттап секіруге үйрету; қиғаш тақтайдың үстімен төрт тағандап тізе мен саусаққа сүйеніп өрмелеуді үйрету.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39C6812"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725135A8"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"Киелі домбыра".</w:t>
            </w:r>
          </w:p>
          <w:p w14:paraId="308453EF"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Мақсат-міндеттер. Балалардың қазақтың киелі аспабы домбыра туралы түсініктерін кеңейту; музыканың ырғағын ажырата білу қабілеттерін дамыту; домбыраның дыбысын ажырата білу қабілеттерін қалыптастыру; ырғақты қимылдарды орындай білу іскерліктерін жетілдіру; хорда өлең айта білуге үйрету; ойындарды ережесін сақтап ойнауға үйрету; қол, саусақ қимылдарын педагогтің көрсетуі бойынша қайталауға үйрету; тыныс алу жаттығуларын дұрыс орындай білуге үйрету; оркестрлық ұжымға деген қызығушылығын тудыру.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F94D2DC" w14:textId="77777777" w:rsidR="00E10191" w:rsidRDefault="00E10191" w:rsidP="0045452D">
            <w:pPr>
              <w:widowControl w:val="0"/>
              <w:spacing w:line="240" w:lineRule="auto"/>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6B6A365C" w14:textId="77777777" w:rsidR="00E10191" w:rsidRDefault="00E10191" w:rsidP="0045452D">
            <w:pPr>
              <w:widowControl w:val="0"/>
              <w:spacing w:line="240" w:lineRule="auto"/>
              <w:rPr>
                <w:rFonts w:ascii="Times New Roman" w:eastAsia="Times New Roman" w:hAnsi="Times New Roman" w:cs="Times New Roman"/>
                <w:sz w:val="20"/>
                <w:szCs w:val="20"/>
              </w:rPr>
            </w:pPr>
          </w:p>
        </w:tc>
      </w:tr>
      <w:tr w:rsidR="00E10191" w14:paraId="44517FC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3C5273D"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2- 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D7F3642"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E10191" w14:paraId="521F19E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59FF49A"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4775C5C"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E10191" w14:paraId="2A81776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E317CA7"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B87BBF5"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Ауладағы құстарды бақылау (шығаратын дыбыстары). (қоршаған ортамен танысу, сөйлеуді дамыту)</w:t>
            </w:r>
          </w:p>
          <w:p w14:paraId="41425CB4"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құстардың шиқылдаған дыбыстарын тыңдауға ынталандыру; құстардың дыбыстарына еліктеуге үйрету.</w:t>
            </w:r>
          </w:p>
          <w:p w14:paraId="29EB2FCC"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тыныш тұрайықшы. Естіп тұрсыңдар ма? Бұл нелердің дыбыстары шығады? Біреу "шиық-шиық" деген дыбыстарды шығарады.</w:t>
            </w:r>
          </w:p>
          <w:p w14:paraId="3E9566BF"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Иә, бұл құстар шиқылдайды.</w:t>
            </w:r>
          </w:p>
          <w:p w14:paraId="04938BBA"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 ұқсап дыбыстайықшы. Жарайсыңдар!</w:t>
            </w:r>
          </w:p>
          <w:p w14:paraId="2B6405FC"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учаскедегі орындықтарды қылшақтар арқылы тазалауға шақыру. </w:t>
            </w:r>
            <w:r>
              <w:rPr>
                <w:rFonts w:ascii="Times New Roman" w:eastAsia="Times New Roman" w:hAnsi="Times New Roman" w:cs="Times New Roman"/>
                <w:b/>
                <w:sz w:val="24"/>
                <w:szCs w:val="24"/>
              </w:rPr>
              <w:t>(еңбек дағдылары)</w:t>
            </w:r>
          </w:p>
          <w:p w14:paraId="37465CDB"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14:paraId="2164FBE7"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"Қаздар" қимылды ойыны. (дене шынықтыру)</w:t>
            </w:r>
          </w:p>
          <w:p w14:paraId="3A208531"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көркем сөз мәтінін мұқият тыңдап, белгілі сигнал сөзін естіген кезде, бір бағытта, бір-біріне соғылмай, жүгіруге үйрету; жүгіруде қолдарын жан-жаққа бұлғап, қаздың қимылын қайталауға ынталандыру; айтылған сөздер мен жаттығудан жағымды әсер алуға баулу.</w:t>
            </w:r>
          </w:p>
          <w:p w14:paraId="0CA26C17"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ойын шартын түсіндіреді: "Балалар, сендер қаз құстары боласыңдар. Мені мұқият тыңдаңдар. Сөздерді менің соңымнан қайталауға болады. Мен "бидай шаш" сөздерін айтқанда, маған қарай қолдарыңды былай жайып, бұлғап, барлығың жүгіресіңдер.</w:t>
            </w:r>
          </w:p>
          <w:p w14:paraId="4E19662D"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қаздардың қимылдарын балаларға біраз қайталатады. Балалар бір жаққа ауысып кеткенде, педагог алшақ қарама-қарсы жерге барып, ойынды тағы бір рет жүргізеді. Балалардың бір-біріне соғылмауын ескеру керек.</w:t>
            </w:r>
          </w:p>
          <w:p w14:paraId="3F71B28D"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Қазым, қазым, қалқылда,</w:t>
            </w:r>
          </w:p>
          <w:p w14:paraId="07DB9BC6"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Көлде жүзіп салқында.</w:t>
            </w:r>
          </w:p>
          <w:p w14:paraId="0EF3B886"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Жем шашайын - жейсің бе,</w:t>
            </w:r>
          </w:p>
          <w:p w14:paraId="36FAABFF"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Кәмпит берші дейсің бе?</w:t>
            </w:r>
          </w:p>
          <w:p w14:paraId="49A51BC5"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Жоқ, жоқ,</w:t>
            </w:r>
          </w:p>
          <w:p w14:paraId="5E272F01"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Кәмпит, тәтті болмайды ас,</w:t>
            </w:r>
          </w:p>
          <w:p w14:paraId="20431C6C"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Арпа менен бидай шаш.</w:t>
            </w:r>
          </w:p>
          <w:p w14:paraId="49A613A8"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Бегалин</w:t>
            </w:r>
          </w:p>
          <w:p w14:paraId="034CE542"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"Аяқ ұшына түрып, ақырын жүрейік" жаттығуы. (дене шынықтыру)</w:t>
            </w:r>
          </w:p>
          <w:p w14:paraId="3803C48F"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Мақсат-міндеттер: балалардың бір сапта, бір бағытқа қарай аяқ ұшымен жүре білу қабілетін дамыту; аяқ бұлшық еттерін, дене тепе-теңдігін дамыту, тыныс алу мүшелерін жетілдіру.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398628B"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"Көшелер". (қоршаған ортамен танысу, сөйлеуді дамыту)</w:t>
            </w:r>
          </w:p>
          <w:p w14:paraId="080928A5"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көше, жол туралы ойларын нақтылау және кеңейту; жүк және жеңіл көліктер туралы; көшеде өзін-өзі ұстау ережелері туралы қарапайым білім беру, байқағыштықты дамыту.</w:t>
            </w:r>
          </w:p>
          <w:p w14:paraId="6268F39E"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 (қоқыстарды жинау). (еңбек дағдылары)</w:t>
            </w:r>
          </w:p>
          <w:p w14:paraId="6F56DEA5"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ұжыммен жұмыс істеу дағдыларын дамыту.</w:t>
            </w:r>
          </w:p>
          <w:p w14:paraId="72A84F82"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"Ұстап ал", "Үшінші артық".</w:t>
            </w:r>
          </w:p>
          <w:p w14:paraId="3DFF19E6"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 ептілікті, жүгіру жылдамдығын дамыту. </w:t>
            </w:r>
            <w:r>
              <w:rPr>
                <w:rFonts w:ascii="Times New Roman" w:eastAsia="Times New Roman" w:hAnsi="Times New Roman" w:cs="Times New Roman"/>
                <w:b/>
                <w:sz w:val="24"/>
                <w:szCs w:val="24"/>
              </w:rPr>
              <w:t>(дене шынықтыру)</w:t>
            </w:r>
          </w:p>
          <w:p w14:paraId="7E916724"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допты лақтыру және қағып алу.</w:t>
            </w:r>
          </w:p>
          <w:p w14:paraId="2B2EC112"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ептілікті, лақтыру қимылын дамыту, салауатты өмір салтын қалыптастыру.</w:t>
            </w:r>
          </w:p>
          <w:p w14:paraId="3BB1A615"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(дене шынықтыру)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93D459A"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Қоғамдық өмір құбылыстарын бақылау: "Жүретін бөлік". (қоршаған ортамен танысу, сөйлеуді дамыту)</w:t>
            </w:r>
          </w:p>
          <w:p w14:paraId="2EA3F3D9"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байқағыштығын, ойлау қабілеттерін дамыту.</w:t>
            </w:r>
          </w:p>
          <w:p w14:paraId="62CE8992"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тапсырмалар: "Кел, ойнайық, балақай!"</w:t>
            </w:r>
          </w:p>
          <w:p w14:paraId="288099A8"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пантомимикалық дағдыларды дамыту, эмоционалды көңіл-күйлерін көтеруге ​​ықпал ету.</w:t>
            </w:r>
          </w:p>
          <w:p w14:paraId="68937FEB"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"Жоғары". (дене шынықтыру)</w:t>
            </w:r>
          </w:p>
          <w:p w14:paraId="7D9F5BEB"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физикалық қасиеттерін, ептілігін, бұлшық ет, тыныс алу қимылдарын дамыту.</w:t>
            </w:r>
          </w:p>
          <w:p w14:paraId="659648BF"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w:t>
            </w:r>
            <w:r>
              <w:rPr>
                <w:rFonts w:ascii="Times New Roman" w:eastAsia="Times New Roman" w:hAnsi="Times New Roman" w:cs="Times New Roman"/>
                <w:sz w:val="24"/>
                <w:szCs w:val="24"/>
              </w:rPr>
              <w:t xml:space="preserve">Қуып жет". </w:t>
            </w:r>
            <w:r>
              <w:rPr>
                <w:rFonts w:ascii="Times New Roman" w:eastAsia="Times New Roman" w:hAnsi="Times New Roman" w:cs="Times New Roman"/>
                <w:b/>
                <w:sz w:val="24"/>
                <w:szCs w:val="24"/>
              </w:rPr>
              <w:t>(дене шынықтыру)</w:t>
            </w:r>
          </w:p>
          <w:p w14:paraId="5171A353"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Мақсат-міндеттер: жүгіру жылдамдығын, төзімділікті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F937C20" w14:textId="77777777" w:rsidR="00E10191" w:rsidRDefault="00E10191" w:rsidP="0045452D">
            <w:pPr>
              <w:widowControl w:val="0"/>
              <w:spacing w:line="240" w:lineRule="auto"/>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280D8A5A" w14:textId="77777777" w:rsidR="00E10191" w:rsidRDefault="00E10191" w:rsidP="0045452D">
            <w:pPr>
              <w:widowControl w:val="0"/>
              <w:spacing w:line="240" w:lineRule="auto"/>
              <w:rPr>
                <w:rFonts w:ascii="Times New Roman" w:eastAsia="Times New Roman" w:hAnsi="Times New Roman" w:cs="Times New Roman"/>
                <w:sz w:val="20"/>
                <w:szCs w:val="20"/>
              </w:rPr>
            </w:pPr>
          </w:p>
        </w:tc>
      </w:tr>
      <w:tr w:rsidR="00E10191" w14:paraId="6451EB3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3CED362"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0902114"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E10191" w14:paraId="0E9009E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5BA3716"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Түскі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3E01C1C"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07A34534"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1DA28601"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7EFB8AFC"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14:paraId="130FCF59" w14:textId="77777777" w:rsidR="00E10191" w:rsidRDefault="00000000" w:rsidP="0045452D">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60924F17"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қосып же тоясың,</w:t>
            </w:r>
          </w:p>
          <w:p w14:paraId="67F10350"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Тәбетің де оянсын.</w:t>
            </w:r>
          </w:p>
          <w:p w14:paraId="24190BBA"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Тойып алған балақай,</w:t>
            </w:r>
          </w:p>
          <w:p w14:paraId="6FE3951E"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Асыр салып ойнасын.</w:t>
            </w:r>
          </w:p>
          <w:p w14:paraId="08DC82BC"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(мәдени-гигиеналық дағдылар, көркем сөз)</w:t>
            </w:r>
          </w:p>
        </w:tc>
      </w:tr>
      <w:tr w:rsidR="00E10191" w14:paraId="7E20017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6D82E05"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Түскі ұйқы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E6A4683"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Балалардың тыныш ұйықтауына жайлы жағдай туғызу.</w:t>
            </w:r>
          </w:p>
        </w:tc>
      </w:tr>
      <w:tr w:rsidR="00E10191" w14:paraId="2D1A970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CE5A91F"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0195D139"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6B882BB4"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2019AD7"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14:paraId="729E189F"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14:paraId="362388E5"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 сылдыр, сылдыр су" ойын жаттығулары.</w:t>
            </w:r>
          </w:p>
          <w:p w14:paraId="0C4779DC"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(мәдени-гигиеналық дағдылар, дене шынықтыру)</w:t>
            </w:r>
          </w:p>
        </w:tc>
      </w:tr>
      <w:tr w:rsidR="00E10191" w14:paraId="64D0E43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020EAE4"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9E016A1"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Алдына қойған асқа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E10191" w14:paraId="0BD8AD2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CD122D9"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3E32B021"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399BBEE6"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26F76063"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7B397FD7"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67EA5F0D"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54D70FB"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Киіз үй</w:t>
            </w:r>
          </w:p>
          <w:p w14:paraId="26F41F4F"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Ортаға арқалығына орамал ілінген төрт орындық қойылады. Балалар орындықты айнала жүгіріп, нұсқаушының дабылы бойынша «киіз үй» құрады: орамалдың бұрышынан ұстап жоғары көтереді.</w:t>
            </w:r>
          </w:p>
          <w:p w14:paraId="7E61D02B"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(дене шынықтыру)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7C03DA"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w:t>
            </w:r>
          </w:p>
          <w:p w14:paraId="75AC69FB"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26AAD54"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14:paraId="01886622"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68C2C824"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Күнмен бірге тұрамыз ,</w:t>
            </w:r>
          </w:p>
          <w:p w14:paraId="13850A36"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Құспен бірге ән саламыз</w:t>
            </w:r>
          </w:p>
          <w:p w14:paraId="71E58597"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Ашық күн!</w:t>
            </w:r>
          </w:p>
          <w:p w14:paraId="0D42F91B"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біз тұрамыз.</w:t>
            </w:r>
          </w:p>
          <w:p w14:paraId="5D5B2F0A"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Күлім қағып қолымды,</w:t>
            </w:r>
          </w:p>
          <w:p w14:paraId="0E286F3F"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1,2,3 деп соғайын.</w:t>
            </w:r>
          </w:p>
          <w:p w14:paraId="40408AD8"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71B5AD6" w14:textId="77777777" w:rsidR="00E10191" w:rsidRDefault="00E10191" w:rsidP="0045452D">
            <w:pPr>
              <w:widowControl w:val="0"/>
              <w:spacing w:line="240" w:lineRule="auto"/>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3F787977" w14:textId="77777777" w:rsidR="00E10191" w:rsidRDefault="00E10191" w:rsidP="0045452D">
            <w:pPr>
              <w:widowControl w:val="0"/>
              <w:spacing w:line="240" w:lineRule="auto"/>
              <w:rPr>
                <w:rFonts w:ascii="Times New Roman" w:eastAsia="Times New Roman" w:hAnsi="Times New Roman" w:cs="Times New Roman"/>
                <w:sz w:val="20"/>
                <w:szCs w:val="20"/>
              </w:rPr>
            </w:pPr>
          </w:p>
        </w:tc>
      </w:tr>
      <w:tr w:rsidR="00E10191" w14:paraId="3F5FAB70"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276E891"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6C4B5C6"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"Бесік жыры" (халық ауызынан)</w:t>
            </w:r>
          </w:p>
          <w:p w14:paraId="737E687C"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көркем сөзді айта отыра, саусақтарды кезегімен бүгіп қимылдай білу, ырғақты есту қабілетін, дыбыстық тіл мәдениетін дамыту; қуанышқа бөленуге баулу.</w:t>
            </w:r>
          </w:p>
          <w:p w14:paraId="537B4B1E"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алақанын ашып, қолын балаларға қаратып, көркем сөзді айта отырып, кезегімен саусақтарын бүгеді.</w:t>
            </w:r>
          </w:p>
          <w:p w14:paraId="3BFD914B"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жаттығудың үлгісін көргеннен кейін педагогке ілесіп қайта орындайды, тақпақты жатқа айтуға тырысады.</w:t>
            </w:r>
          </w:p>
          <w:p w14:paraId="09BBCA75" w14:textId="77777777" w:rsidR="00E10191" w:rsidRDefault="00E10191" w:rsidP="0045452D">
            <w:pPr>
              <w:widowControl w:val="0"/>
              <w:spacing w:line="240" w:lineRule="auto"/>
              <w:rPr>
                <w:rFonts w:ascii="Times New Roman" w:eastAsia="Times New Roman" w:hAnsi="Times New Roman" w:cs="Times New Roman"/>
                <w:sz w:val="24"/>
                <w:szCs w:val="24"/>
              </w:rPr>
            </w:pPr>
          </w:p>
          <w:p w14:paraId="0452A6AD" w14:textId="77777777" w:rsidR="00E10191" w:rsidRDefault="00000000" w:rsidP="0045452D">
            <w:pPr>
              <w:widowControl w:val="0"/>
              <w:spacing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"Бесік жыры".</w:t>
            </w:r>
          </w:p>
          <w:p w14:paraId="71D0E8DA"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Әлди, әлди, ақ бөпем,</w:t>
            </w:r>
          </w:p>
          <w:p w14:paraId="7681E143"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бесікке жат, бөпем.</w:t>
            </w:r>
          </w:p>
          <w:p w14:paraId="6FABC119"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Жілік шағып берейін,</w:t>
            </w:r>
          </w:p>
          <w:p w14:paraId="2B1BBC5E"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Майын жесең, тоясың,</w:t>
            </w:r>
          </w:p>
          <w:p w14:paraId="6216255B"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Жылауыңды қоясың.</w:t>
            </w:r>
          </w:p>
          <w:p w14:paraId="06A411A4"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F458489"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BilimKids. Бата. (мультфильмін көру)</w:t>
            </w:r>
          </w:p>
          <w:p w14:paraId="08FA724F"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Ұзын күміс сақалы</w:t>
            </w:r>
          </w:p>
          <w:p w14:paraId="0B0001D1"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Ауылдың ақсақалы</w:t>
            </w:r>
          </w:p>
          <w:p w14:paraId="1A525C7C"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Бата берген мейірімді</w:t>
            </w:r>
          </w:p>
          <w:p w14:paraId="64B2C54E"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көрем атаны</w:t>
            </w:r>
          </w:p>
          <w:p w14:paraId="39482D62" w14:textId="77777777" w:rsidR="00E10191" w:rsidRDefault="00E10191" w:rsidP="0045452D">
            <w:pPr>
              <w:widowControl w:val="0"/>
              <w:spacing w:line="240" w:lineRule="auto"/>
              <w:rPr>
                <w:rFonts w:ascii="Times New Roman" w:eastAsia="Times New Roman" w:hAnsi="Times New Roman" w:cs="Times New Roman"/>
                <w:sz w:val="24"/>
                <w:szCs w:val="24"/>
              </w:rPr>
            </w:pPr>
          </w:p>
          <w:p w14:paraId="2101DF98"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Шапқан жүйрік тайдай бол!</w:t>
            </w:r>
          </w:p>
          <w:p w14:paraId="5FEB9FA3"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Жүк көтерер нардай бол!</w:t>
            </w:r>
          </w:p>
          <w:p w14:paraId="6D580CC0"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Айналайын, таудай бол!</w:t>
            </w:r>
          </w:p>
          <w:p w14:paraId="65EE081A"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Жарқыраған айдай бол!</w:t>
            </w:r>
          </w:p>
          <w:p w14:paraId="77B9AC14" w14:textId="77777777" w:rsidR="00E10191" w:rsidRDefault="00E10191" w:rsidP="0045452D">
            <w:pPr>
              <w:widowControl w:val="0"/>
              <w:spacing w:line="240" w:lineRule="auto"/>
              <w:rPr>
                <w:rFonts w:ascii="Times New Roman" w:eastAsia="Times New Roman" w:hAnsi="Times New Roman" w:cs="Times New Roman"/>
                <w:sz w:val="24"/>
                <w:szCs w:val="24"/>
              </w:rPr>
            </w:pPr>
          </w:p>
          <w:p w14:paraId="290B64EB"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Терең түскен әжімі</w:t>
            </w:r>
          </w:p>
          <w:p w14:paraId="352B4358"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Кимешегі әдемі</w:t>
            </w:r>
          </w:p>
          <w:p w14:paraId="57C354BE"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Бата берген мейірімді</w:t>
            </w:r>
          </w:p>
          <w:p w14:paraId="7B96EBB0"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көрем әжені</w:t>
            </w:r>
          </w:p>
          <w:p w14:paraId="67DCCA01" w14:textId="77777777" w:rsidR="00E10191" w:rsidRDefault="00E10191" w:rsidP="0045452D">
            <w:pPr>
              <w:widowControl w:val="0"/>
              <w:spacing w:line="240" w:lineRule="auto"/>
              <w:rPr>
                <w:rFonts w:ascii="Times New Roman" w:eastAsia="Times New Roman" w:hAnsi="Times New Roman" w:cs="Times New Roman"/>
                <w:sz w:val="24"/>
                <w:szCs w:val="24"/>
              </w:rPr>
            </w:pPr>
          </w:p>
          <w:p w14:paraId="1C3E6700"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Желбіреп тұлымшағың,</w:t>
            </w:r>
          </w:p>
          <w:p w14:paraId="21022E4A"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Тілің балдай болсын!</w:t>
            </w:r>
          </w:p>
          <w:p w14:paraId="6BB684B4"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Тұлпар болып құлыншағың</w:t>
            </w:r>
          </w:p>
          <w:p w14:paraId="540DD398"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Бәйгелерден озсын!</w:t>
            </w:r>
          </w:p>
          <w:p w14:paraId="317B3EC5" w14:textId="77777777" w:rsidR="00E10191" w:rsidRDefault="00E10191" w:rsidP="0045452D">
            <w:pPr>
              <w:widowControl w:val="0"/>
              <w:spacing w:line="240" w:lineRule="auto"/>
              <w:rPr>
                <w:rFonts w:ascii="Times New Roman" w:eastAsia="Times New Roman" w:hAnsi="Times New Roman" w:cs="Times New Roman"/>
                <w:sz w:val="24"/>
                <w:szCs w:val="24"/>
              </w:rPr>
            </w:pPr>
          </w:p>
          <w:p w14:paraId="6023C928"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Бата деген ақ тілек</w:t>
            </w:r>
          </w:p>
          <w:p w14:paraId="57E8E935"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Жолың ашық болсын деп</w:t>
            </w:r>
          </w:p>
          <w:p w14:paraId="1D4782C1"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Қарттар бата береді</w:t>
            </w:r>
          </w:p>
          <w:p w14:paraId="5B6FDA30"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жайып тілек тілеп</w:t>
            </w:r>
          </w:p>
          <w:p w14:paraId="6D12467E" w14:textId="77777777" w:rsidR="00E10191" w:rsidRDefault="00E10191" w:rsidP="0045452D">
            <w:pPr>
              <w:widowControl w:val="0"/>
              <w:spacing w:line="240" w:lineRule="auto"/>
              <w:rPr>
                <w:rFonts w:ascii="Times New Roman" w:eastAsia="Times New Roman" w:hAnsi="Times New Roman" w:cs="Times New Roman"/>
                <w:sz w:val="24"/>
                <w:szCs w:val="24"/>
              </w:rPr>
            </w:pPr>
          </w:p>
          <w:p w14:paraId="71272E8E"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Қолымызды жаяйық</w:t>
            </w:r>
          </w:p>
          <w:p w14:paraId="0731F540"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Бата бер деп сұрайық</w:t>
            </w:r>
          </w:p>
          <w:p w14:paraId="229A4EE0"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Азамат боп есейіп</w:t>
            </w:r>
          </w:p>
          <w:p w14:paraId="14D0AAD0"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Таудай болып өсейік.</w:t>
            </w:r>
          </w:p>
          <w:p w14:paraId="2435B353"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(сөйлеуді дамыту, музыка)</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B2D2EC0"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 жаттығу.</w:t>
            </w:r>
          </w:p>
          <w:p w14:paraId="4F674D0C"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көктем"</w:t>
            </w:r>
          </w:p>
          <w:p w14:paraId="4903A245"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бесік жыры әнін тыңдай отырып, оның сипатын түсіне білу қабілетін арттыру; наурыз көктем туралы әнді үйретуде дыбысты есту қабілетін жетілдіру; бидің элементтерін есте сақтай отырып, музыка әуенімен бірге орындай білу дағдысын жетілдіру; топта өлең айта білуге үйрету; ойындардың ережесін сақтап ойнауға үйрету; қол, саусақ қимылдарын педагогтің көрсетуі бойынша қайталауға үйрету; тыныс алу жаттығуларын дұрыс орындай білуге үйрету; оркестрге деген қызығушылығын тудыру; Наурыз мерекесі туралы түсінік беру. Балалардың әнді тыңдай отырып, сипатын ажырата білу және айта білу қабілетін дамыту; дыбыс ұзақтығы туралы ұғымын қалыптастыру; дыбысты есту қабілетін жетілдіру; музыка әуенімен бірге би ырғақтарын жасай білу дағдысына жаттықтыру; аспаптар дыбыстарын ажырата білу қабілеттерін қалыптастыру; топта өлең айта білуге үйрету; ойындардың ережесін сақтап ойнауға үйрету; қол, саусақ қимылдарын педагогтің көрсетуі бойынша қайталауға үйрету; өлең айту кезінде тыныс алу жаттығуларын дұрыс орындай білуге үйрету. Балаларды ұлттық салт-дәстүрді сақтай білу мәдениеті пен ізгілік ережелеріне тәрбиелеу; эстетикалық талғамы мен оқу қызметіне белсенділіктерін арттыру.</w:t>
            </w:r>
          </w:p>
          <w:p w14:paraId="2B7513E6" w14:textId="77777777" w:rsidR="00E10191" w:rsidRDefault="00E10191" w:rsidP="0045452D">
            <w:pPr>
              <w:widowControl w:val="0"/>
              <w:spacing w:line="240" w:lineRule="auto"/>
              <w:rPr>
                <w:rFonts w:ascii="Times New Roman" w:eastAsia="Times New Roman" w:hAnsi="Times New Roman" w:cs="Times New Roman"/>
                <w:b/>
                <w:sz w:val="24"/>
                <w:szCs w:val="24"/>
              </w:rPr>
            </w:pPr>
          </w:p>
          <w:p w14:paraId="4589286F"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 суреттер қарастыру.</w:t>
            </w:r>
          </w:p>
          <w:p w14:paraId="39E107E9"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халқы" тақырыбында сюжетті суреттер қарастыру.</w:t>
            </w:r>
          </w:p>
          <w:p w14:paraId="08F94A78"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(сөйлеуді дамыту, қазақ тілі)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EAA8262" w14:textId="77777777" w:rsidR="00E10191" w:rsidRDefault="00E10191" w:rsidP="0045452D">
            <w:pPr>
              <w:widowControl w:val="0"/>
              <w:spacing w:line="240" w:lineRule="auto"/>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4E58CA8F" w14:textId="77777777" w:rsidR="00E10191" w:rsidRDefault="00E10191" w:rsidP="0045452D">
            <w:pPr>
              <w:widowControl w:val="0"/>
              <w:spacing w:line="240" w:lineRule="auto"/>
              <w:rPr>
                <w:rFonts w:ascii="Times New Roman" w:eastAsia="Times New Roman" w:hAnsi="Times New Roman" w:cs="Times New Roman"/>
                <w:sz w:val="20"/>
                <w:szCs w:val="20"/>
              </w:rPr>
            </w:pPr>
          </w:p>
        </w:tc>
      </w:tr>
      <w:tr w:rsidR="00E10191" w14:paraId="01BE410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440B935"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20E1812"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E10191" w14:paraId="57D9577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AD0B4BA"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Серуен</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3B23CF5"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E10191" w14:paraId="16863D3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7FCA574"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2642257"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E10191" w14:paraId="1922AD7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6E7707A"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Кешкі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7D2B7B5"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19DE8E39"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A02D0AA"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290BC6D3"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14:paraId="43D767EA" w14:textId="77777777" w:rsidR="00E10191" w:rsidRDefault="00000000" w:rsidP="0045452D">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39BA5EFD"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қосып же тоясың,</w:t>
            </w:r>
          </w:p>
          <w:p w14:paraId="3DDAE7BA"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Тәбетің де оянсын.</w:t>
            </w:r>
          </w:p>
          <w:p w14:paraId="11F89FEB"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Тойып алған балақай,</w:t>
            </w:r>
          </w:p>
          <w:p w14:paraId="0A1BA994"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Асыр салып ойнасын.</w:t>
            </w:r>
          </w:p>
          <w:p w14:paraId="624556E0"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(мәдени-гигиеналық дағдылар, көркем сөз)</w:t>
            </w:r>
          </w:p>
        </w:tc>
      </w:tr>
      <w:tr w:rsidR="00E10191" w14:paraId="3E4597B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2664D47"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09AF97D4"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30605D3C"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7BE589A1"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2FDDE697"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6EE4077E"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басқалар)</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D006868"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14:paraId="53B22C88"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(көктем мезгілі, ауа райы, көктем мерекелері, наурыз мерекесі, салт-дәстүр) және ерекше белгілері бойынша жалпылаушы сөздермен байыту.</w:t>
            </w:r>
          </w:p>
          <w:p w14:paraId="75633392"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79BE63E4"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мен заттарды қарастыра отырып, сұрақтарға жауап беруге, оларды жай сөйлемдермен сипаттап айтып беруге баулу.</w:t>
            </w:r>
          </w:p>
          <w:p w14:paraId="180B2BC6"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 ертегілер мен шағын шығармалардың мазмұны бойынша алдымен сұрақтарға жауап беруге, кейіннен өздігінен қайталап айтуға баулу. Ауызекі сөйлеуде түрлі балалар әрекеттерінде қоршаған орта заттары мен табиғат нысандарының атауларын өздігінен қолдануды қалыптастыру.</w:t>
            </w:r>
          </w:p>
          <w:p w14:paraId="7F9B0DD6"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ортадағы күнделікті жиі қолданылатын туыстық қатынасқа байланысты сөздерді («бөпе», «аға», «апа», «іні», «қарындас»), тұрмыстық заттардың, жемістердің, жануарлардың, төрт түліктің атауларын айту және түсіну дағдыларын қалыптастыру.</w:t>
            </w:r>
          </w:p>
          <w:p w14:paraId="7A6ED2CF"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сөздік қорын дамытуда, санамақтар, тақпақтар, жаңылтпаштарды жаттауға баулу.</w:t>
            </w:r>
          </w:p>
          <w:p w14:paraId="089A4A03"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14:paraId="2215FD7A"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 Аспаптың сүйемелдеуіне, ересектердің дауысына ілесе отырып, олармен бірге ән айту, әнді бірге бастап, бірге аяқтау. Музыкалық шығарманы иллюстрациялармен салыстыра білуді қалыптастыру. Музыканы эмоционалды көңіл-күймен қабылдауға баулу. Музыкалық жанрлар: ән, би, маршпен таныстыру.</w:t>
            </w:r>
          </w:p>
          <w:p w14:paraId="40AA077D"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бояу суреттерін бояту, ұлпақар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 құрастыру)</w:t>
            </w:r>
          </w:p>
          <w:p w14:paraId="55EE1BE7" w14:textId="77777777" w:rsidR="00E10191" w:rsidRDefault="00000000" w:rsidP="004545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ою-өрнектерінің қарапайым элементтерін қайталап салуға баулу. 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 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14:paraId="2AB1506D"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p w14:paraId="6F672176" w14:textId="77777777" w:rsidR="00E10191" w:rsidRDefault="00000000" w:rsidP="004545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Танымдық дағдыларды қалыптастыруға арналған ойындар ұйымдастыру. </w:t>
            </w:r>
            <w:r>
              <w:rPr>
                <w:rFonts w:ascii="Times New Roman" w:eastAsia="Times New Roman" w:hAnsi="Times New Roman" w:cs="Times New Roman"/>
                <w:b/>
                <w:sz w:val="24"/>
                <w:szCs w:val="24"/>
              </w:rPr>
              <w:t>(танымдық дағдылар, математика негіздері)</w:t>
            </w:r>
          </w:p>
          <w:p w14:paraId="627BB117"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tc>
      </w:tr>
      <w:tr w:rsidR="00E10191" w14:paraId="2DB2AA0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ED9676D"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5617952"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Тәрбие шарттарын анықтау туралы ата-аналармен жеке әңгімелелесу.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7780585"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Балалардың балабақшадағы оқу үлгерімі жайлы әңгімелесу.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278AB23" w14:textId="77777777" w:rsidR="00E10191" w:rsidRDefault="00000000" w:rsidP="0045452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Балалардың балабақшадағы тәртібі жайлы әңгімелесу.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4A4A462A" w14:textId="77777777" w:rsidR="00E10191" w:rsidRDefault="00E10191" w:rsidP="0045452D">
            <w:pPr>
              <w:widowControl w:val="0"/>
              <w:spacing w:line="240" w:lineRule="auto"/>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1E729B0B" w14:textId="77777777" w:rsidR="00E10191" w:rsidRDefault="00E10191" w:rsidP="0045452D">
            <w:pPr>
              <w:widowControl w:val="0"/>
              <w:spacing w:line="240" w:lineRule="auto"/>
              <w:rPr>
                <w:rFonts w:ascii="Times New Roman" w:eastAsia="Times New Roman" w:hAnsi="Times New Roman" w:cs="Times New Roman"/>
                <w:sz w:val="20"/>
                <w:szCs w:val="20"/>
              </w:rPr>
            </w:pPr>
          </w:p>
        </w:tc>
      </w:tr>
    </w:tbl>
    <w:p w14:paraId="3A3258EA" w14:textId="41643CEF" w:rsidR="00E10191" w:rsidRDefault="0045452D" w:rsidP="0045452D">
      <w:pPr>
        <w:spacing w:line="240" w:lineRule="auto"/>
        <w:rPr>
          <w:lang w:val="kk-KZ"/>
        </w:rPr>
      </w:pPr>
      <w:r>
        <w:rPr>
          <w:lang w:val="kk-KZ"/>
        </w:rPr>
        <w:t xml:space="preserve"> </w:t>
      </w:r>
    </w:p>
    <w:p w14:paraId="4F855B26" w14:textId="47490356" w:rsidR="0045452D" w:rsidRPr="0045452D" w:rsidRDefault="0045452D" w:rsidP="0045452D">
      <w:pPr>
        <w:spacing w:line="240" w:lineRule="auto"/>
        <w:rPr>
          <w:lang w:val="kk-KZ"/>
        </w:rPr>
      </w:pPr>
      <w:r>
        <w:rPr>
          <w:lang w:val="kk-KZ"/>
        </w:rPr>
        <w:t>Әдіскер: Адилхан</w:t>
      </w:r>
    </w:p>
    <w:sectPr w:rsidR="0045452D" w:rsidRPr="0045452D">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91"/>
    <w:rsid w:val="0045452D"/>
    <w:rsid w:val="00DF23E4"/>
    <w:rsid w:val="00E1019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C4610"/>
  <w15:docId w15:val="{766B58D6-A39D-414B-813A-998F882E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2935</Words>
  <Characters>16731</Characters>
  <Application>Microsoft Office Word</Application>
  <DocSecurity>0</DocSecurity>
  <Lines>139</Lines>
  <Paragraphs>39</Paragraphs>
  <ScaleCrop>false</ScaleCrop>
  <Company/>
  <LinksUpToDate>false</LinksUpToDate>
  <CharactersWithSpaces>19627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asiltas Kurmanzhanova</cp:lastModifiedBy>
  <cp:revision>3</cp:revision>
  <dcterms:created xsi:type="dcterms:W3CDTF">2026-01-23T04:21:00Z</dcterms:created>
  <dcterms:modified xsi:type="dcterms:W3CDTF">2026-01-23T04:23:00Z</dcterms:modified>
</cp:coreProperties>
</file>