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92764" w14:textId="77777777" w:rsidR="005B3B63" w:rsidRDefault="00000000" w:rsidP="00B9540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7AD905F6" w14:textId="77777777" w:rsidR="005B3B63" w:rsidRDefault="00000000" w:rsidP="00B9540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6829399" w14:textId="77777777" w:rsidR="00B9540A" w:rsidRPr="00B9540A" w:rsidRDefault="00B9540A" w:rsidP="00B9540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B9540A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B9540A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B9540A">
        <w:rPr>
          <w:rFonts w:ascii="Times New Roman" w:eastAsia="Times New Roman" w:hAnsi="Times New Roman" w:cs="Times New Roman"/>
          <w:sz w:val="28"/>
          <w:szCs w:val="28"/>
        </w:rPr>
        <w:t>ұйымы</w:t>
      </w:r>
      <w:proofErr w:type="spellEnd"/>
      <w:r w:rsidRPr="00B9540A">
        <w:rPr>
          <w:rFonts w:ascii="Times New Roman" w:eastAsia="Times New Roman" w:hAnsi="Times New Roman" w:cs="Times New Roman"/>
          <w:sz w:val="28"/>
          <w:szCs w:val="28"/>
          <w:lang w:val="kk-KZ"/>
        </w:rPr>
        <w:t>:</w:t>
      </w:r>
      <w:r w:rsidRPr="00B954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540A">
        <w:rPr>
          <w:rFonts w:ascii="Times New Roman" w:eastAsia="Times New Roman" w:hAnsi="Times New Roman" w:cs="Times New Roman"/>
          <w:sz w:val="28"/>
          <w:szCs w:val="28"/>
          <w:lang w:val="kk-KZ"/>
        </w:rPr>
        <w:t>Жекеменшік «Мейірім» балабақшасы</w:t>
      </w:r>
    </w:p>
    <w:p w14:paraId="7A65164B" w14:textId="77777777" w:rsidR="00B9540A" w:rsidRPr="00B9540A" w:rsidRDefault="00B9540A" w:rsidP="00B9540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9540A">
        <w:rPr>
          <w:rFonts w:ascii="Times New Roman" w:eastAsia="Times New Roman" w:hAnsi="Times New Roman" w:cs="Times New Roman"/>
          <w:sz w:val="28"/>
          <w:szCs w:val="28"/>
        </w:rPr>
        <w:t xml:space="preserve">Топ: </w:t>
      </w:r>
      <w:proofErr w:type="spellStart"/>
      <w:r w:rsidRPr="00B9540A">
        <w:rPr>
          <w:rFonts w:ascii="Times New Roman" w:eastAsia="Times New Roman" w:hAnsi="Times New Roman" w:cs="Times New Roman"/>
          <w:sz w:val="28"/>
          <w:szCs w:val="28"/>
        </w:rPr>
        <w:t>мектепалды</w:t>
      </w:r>
      <w:proofErr w:type="spellEnd"/>
      <w:r w:rsidRPr="00B9540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«Бәйтерек» тобы</w:t>
      </w:r>
    </w:p>
    <w:p w14:paraId="79B621E8" w14:textId="77777777" w:rsidR="00B9540A" w:rsidRPr="00B9540A" w:rsidRDefault="00B9540A" w:rsidP="00B9540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9540A"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 w:rsidRPr="00B954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9540A">
        <w:rPr>
          <w:rFonts w:ascii="Times New Roman" w:eastAsia="Times New Roman" w:hAnsi="Times New Roman" w:cs="Times New Roman"/>
          <w:sz w:val="28"/>
          <w:szCs w:val="28"/>
        </w:rPr>
        <w:t>жасы</w:t>
      </w:r>
      <w:proofErr w:type="spellEnd"/>
      <w:r w:rsidRPr="00B9540A">
        <w:rPr>
          <w:rFonts w:ascii="Times New Roman" w:eastAsia="Times New Roman" w:hAnsi="Times New Roman" w:cs="Times New Roman"/>
          <w:sz w:val="28"/>
          <w:szCs w:val="28"/>
        </w:rPr>
        <w:t xml:space="preserve">: 5 </w:t>
      </w:r>
      <w:proofErr w:type="spellStart"/>
      <w:r w:rsidRPr="00B9540A">
        <w:rPr>
          <w:rFonts w:ascii="Times New Roman" w:eastAsia="Times New Roman" w:hAnsi="Times New Roman" w:cs="Times New Roman"/>
          <w:sz w:val="28"/>
          <w:szCs w:val="28"/>
        </w:rPr>
        <w:t>жастан</w:t>
      </w:r>
      <w:proofErr w:type="spellEnd"/>
    </w:p>
    <w:p w14:paraId="5B3FC408" w14:textId="4469BF17" w:rsidR="00B9540A" w:rsidRPr="00B9540A" w:rsidRDefault="00B9540A" w:rsidP="00B9540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9540A">
        <w:rPr>
          <w:rFonts w:ascii="Times New Roman" w:eastAsia="Times New Roman" w:hAnsi="Times New Roman" w:cs="Times New Roman"/>
          <w:sz w:val="28"/>
          <w:szCs w:val="28"/>
        </w:rPr>
        <w:t>Жоспардың</w:t>
      </w:r>
      <w:proofErr w:type="spellEnd"/>
      <w:r w:rsidRPr="00B954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9540A">
        <w:rPr>
          <w:rFonts w:ascii="Times New Roman" w:eastAsia="Times New Roman" w:hAnsi="Times New Roman" w:cs="Times New Roman"/>
          <w:sz w:val="28"/>
          <w:szCs w:val="28"/>
        </w:rPr>
        <w:t>құрылу</w:t>
      </w:r>
      <w:proofErr w:type="spellEnd"/>
      <w:r w:rsidRPr="00B954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9540A">
        <w:rPr>
          <w:rFonts w:ascii="Times New Roman" w:eastAsia="Times New Roman" w:hAnsi="Times New Roman" w:cs="Times New Roman"/>
          <w:sz w:val="28"/>
          <w:szCs w:val="28"/>
        </w:rPr>
        <w:t>кезеңі</w:t>
      </w:r>
      <w:proofErr w:type="spellEnd"/>
      <w:r w:rsidRPr="00B9540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B954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9540A">
        <w:rPr>
          <w:rFonts w:ascii="Times New Roman" w:eastAsia="Times New Roman" w:hAnsi="Times New Roman" w:cs="Times New Roman"/>
          <w:sz w:val="28"/>
          <w:szCs w:val="28"/>
        </w:rPr>
        <w:t xml:space="preserve">29.01 - 02.02.2024ж. </w:t>
      </w:r>
    </w:p>
    <w:p w14:paraId="029C1B13" w14:textId="26E450BB" w:rsidR="005B3B63" w:rsidRPr="00B9540A" w:rsidRDefault="00B9540A" w:rsidP="00B9540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9540A">
        <w:rPr>
          <w:rFonts w:ascii="Times New Roman" w:eastAsia="Times New Roman" w:hAnsi="Times New Roman" w:cs="Times New Roman"/>
          <w:sz w:val="28"/>
          <w:szCs w:val="28"/>
          <w:lang w:val="kk-KZ"/>
        </w:rPr>
        <w:t>Тәрбиешінің аты-жөні: Исхахова Айгерим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5B3B63" w14:paraId="27C94DA7" w14:textId="77777777" w:rsidTr="00B9540A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F23A33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AF770A" w14:textId="77777777" w:rsidR="005B3B63" w:rsidRDefault="00000000" w:rsidP="00B9540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76A388" w14:textId="77777777" w:rsidR="005B3B63" w:rsidRDefault="00000000" w:rsidP="00B9540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6C7DA2" w14:textId="77777777" w:rsidR="005B3B63" w:rsidRDefault="00000000" w:rsidP="00B9540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1C98E7" w14:textId="77777777" w:rsidR="005B3B63" w:rsidRDefault="00000000" w:rsidP="00B9540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22A2B9" w14:textId="77777777" w:rsidR="005B3B63" w:rsidRDefault="00000000" w:rsidP="00B9540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5B3B63" w14:paraId="6AB67B58" w14:textId="77777777" w:rsidTr="00B9540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B4CD37" w14:textId="77777777" w:rsidR="005B3B63" w:rsidRDefault="005B3B63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31B71B" w14:textId="77777777" w:rsidR="005B3B63" w:rsidRDefault="005B3B63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4A7807" w14:textId="77777777" w:rsidR="005B3B63" w:rsidRDefault="005B3B63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EB69A1" w14:textId="77777777" w:rsidR="005B3B63" w:rsidRDefault="005B3B63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400B19" w14:textId="77777777" w:rsidR="005B3B63" w:rsidRDefault="005B3B63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F68E1C" w14:textId="77777777" w:rsidR="005B3B63" w:rsidRDefault="005B3B63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5B3B63" w14:paraId="7A74149B" w14:textId="77777777" w:rsidTr="00B9540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A6E17E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тәртібі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259FA7" w14:textId="77777777" w:rsidR="005B3B63" w:rsidRDefault="005B3B63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6A8D55" w14:textId="77777777" w:rsidR="005B3B63" w:rsidRDefault="005B3B63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BCAA2E" w14:textId="77777777" w:rsidR="005B3B63" w:rsidRDefault="005B3B63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D9784F" w14:textId="77777777" w:rsidR="005B3B63" w:rsidRDefault="005B3B63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E9411E" w14:textId="77777777" w:rsidR="005B3B63" w:rsidRDefault="005B3B63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5B3B63" w14:paraId="080A8394" w14:textId="77777777" w:rsidTr="00B9540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47700D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A27260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B3B63" w14:paraId="45B2FD2C" w14:textId="77777777" w:rsidTr="00B9540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6668CF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</w:p>
          <w:p w14:paraId="71CF8ED5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өкілдерімен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42A78614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CF7B1E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қорғаңыз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</w:tr>
      <w:tr w:rsidR="005B3B63" w14:paraId="69F87E2F" w14:textId="77777777" w:rsidTr="00B9540A">
        <w:tc>
          <w:tcPr>
            <w:tcW w:w="232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A76190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7656D6AF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7C76DDB3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7240C0B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CEEF11E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35A4CDC3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767EB8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Бөлме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өсімдіктеріне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күтім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жасау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".</w:t>
            </w:r>
          </w:p>
          <w:p w14:paraId="72E81A41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4D441F68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таза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ұстау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әдістері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туралы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бұрын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алған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нақтылау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олардың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сыртқы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түріне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құрылымына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аудара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отырып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өсімдіктен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шаңды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кетіру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әдісін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таңдауға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үйрету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4975B2EB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дағдылары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5DCEEB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Жабық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бүріккіш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пистолеттен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сумен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бүрку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".</w:t>
            </w:r>
          </w:p>
          <w:p w14:paraId="00D7D648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73443184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Жаңа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еңбек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үйрету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түсінігінде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жапырақтарға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ылғалдың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қажеттілігі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туралы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ұғымын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бекіту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өсімдіктерге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ұқыпты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қарауға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суару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өз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бетінше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анықтауға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үйрету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топырақтың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түсі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күйіне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өсімдіктің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пайда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болуына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суару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техникасын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еске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түсіру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1A2C78FC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дағдылары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2A2D72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Асхана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кезекшілік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".</w:t>
            </w:r>
          </w:p>
          <w:p w14:paraId="681E3658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6A17B631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кезекші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ниетпен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адал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үйрету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Қолды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мұқият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жуу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кезекшінің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киімін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кию,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үстелді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дұрыс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қою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кейін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ыдыстарды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тазалау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Еңбек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дамыту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үстелді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жабдықтау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тәртіпсіздікті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көре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білу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Ортақ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игілік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үшін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ниеттеніп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еңбектенуге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2AB5690B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дағдылары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8B8C69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Шешіну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бөлмесінің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шкафындағы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тәртіп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"</w:t>
            </w:r>
          </w:p>
          <w:p w14:paraId="60966193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тәрбиешінің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көмекшісімен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  <w:p w14:paraId="042A1E8C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5EE281AD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жеке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киім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шкафтарында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тәртіпті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сақтауға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үйрету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шкафты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киім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аяқкиімнен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босату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сөрелерді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дымқыл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шүберекпен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сүрту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және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киімді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орнына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мұқият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бүктеу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Еңбекқорлыққа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тәртіпті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көре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білуге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ұйымдасып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тату-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тәтті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еңбек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етуге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үйрету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3295B91E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дағдылары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EB83A0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Кір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сүлгілерді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ауыстыру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".</w:t>
            </w:r>
          </w:p>
          <w:p w14:paraId="4A254ECA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144C8808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Еңбекке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деген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тұрақты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қызығушылықты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сақтау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тапсырманы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мұқият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ұмтылу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Сүлгіні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жеке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ұяшыққа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іліп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қоюды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үйрету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Үлкендерге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көмектесуге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ниетпен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еңбектенуге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үйрету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570B5CEB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дағдылары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</w:tr>
      <w:tr w:rsidR="005B3B63" w14:paraId="1F5059EA" w14:textId="77777777" w:rsidTr="00B9540A">
        <w:tc>
          <w:tcPr>
            <w:tcW w:w="232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DB09B" w14:textId="77777777" w:rsidR="005B3B63" w:rsidRDefault="005B3B63" w:rsidP="00B95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3D1ADB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үсті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  <w:p w14:paraId="703BF070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Ботаникалық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лото"</w:t>
            </w:r>
          </w:p>
          <w:p w14:paraId="4683F152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Дала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гүлдері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сирек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кездесетін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гүлдер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жайлы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дамыту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және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олардың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өсіп-өнетін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орындарын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дұрыс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атап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айтқызу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4ECDC1B6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шарты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Гүлдерді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гүлзарларға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468D44AC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Үш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үлкен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карточкада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бақша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және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гүлзар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Көлемі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8×8см.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Көкөністер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жемістер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және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гүлдер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10-15 дана карточка.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Көлемі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5×5см.</w:t>
            </w:r>
          </w:p>
          <w:p w14:paraId="3490675B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D9E4FA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Үстел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үсті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  <w:p w14:paraId="1C321946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"Лото.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Туған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жер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".</w:t>
            </w:r>
          </w:p>
          <w:p w14:paraId="49004CB9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2B8C3B30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есте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сақтау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және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ойлауды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дамыту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3DC75C15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құсты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ормандағы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өз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орнына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24245B96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DA47AF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Жер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су,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ауа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от"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  <w:p w14:paraId="4DFCD545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ойлау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дамытып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тез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жауап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беруге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778EA9F4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шарты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шеңбер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құрып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тұрады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допты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лақтырып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 "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деген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кезде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жердегі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өсімдіктер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заттар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адам,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ұй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жануарларды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атап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айтады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"су"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дегенде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суда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тіршілік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ететін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балық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аттарын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су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көліктерін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атайды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 "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ауа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дегенде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ұшақ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түрлерін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құстардың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аттарын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аспан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бұлт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ай,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жұлдыздың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аттарын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атайды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371AF971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Бұл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екінші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бағытпен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ойнатуға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болады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20E02B03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"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Ауа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дегенде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кезде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қолдарын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жоғары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көтереді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"су"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дегенде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қолдарын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созып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жүзеді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"от"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дегенде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қолдарын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былғайды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 "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дегенде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қолдарын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төмен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түсіреді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52DEC617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623C71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Торғайдың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14:paraId="1EB59DF5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(басы,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7990DA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</w:t>
            </w:r>
          </w:p>
          <w:p w14:paraId="2AB6D4A9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салады?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Тындаңдаршы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092C97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Торғай-торғай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тоқылдақ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200647C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ап,</w:t>
            </w:r>
          </w:p>
          <w:p w14:paraId="741BDBC2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Бөтегесі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томпайып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BCAA533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қозыдай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монтайып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8307BF4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Шіп-шіп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10252B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16EC12F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Шыр-шыр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0F5E465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Қорғамасаң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47B2A2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Кіп-кішкене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9CD6AE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E4A547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(Ж.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Сымақов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2A58D5B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2C9994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адам"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E0C7B1D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DBE8CB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айналамыздағы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шыққаны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кездесетіні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Мәселен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мұнай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газ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үрейлерді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зауыттарды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"Адам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?"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қатысушылардың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жауабынан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?".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адамзат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өрттен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тоғандарын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өзендер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аялайтыны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7E84BE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AB7546C" w14:textId="77777777" w:rsidR="005B3B63" w:rsidRDefault="005B3B63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62EA68D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су,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</w:p>
          <w:p w14:paraId="06B8379B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суда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6439FA9E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B3B63" w14:paraId="46260EC3" w14:textId="77777777" w:rsidTr="00B9540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9629AA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C95FC8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арқанмен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F6C739E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9C46D2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55B8A4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</w:p>
          <w:p w14:paraId="4F991098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</w:p>
          <w:p w14:paraId="3E1E66B8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4 -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</w:p>
          <w:p w14:paraId="2F576FF8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жоғарыда</w:t>
            </w:r>
            <w:proofErr w:type="spellEnd"/>
          </w:p>
          <w:p w14:paraId="486F4FBD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152ECE9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</w:p>
          <w:p w14:paraId="15578C07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</w:p>
          <w:p w14:paraId="5AA392E0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</w:p>
          <w:p w14:paraId="50468D44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жоғарыда</w:t>
            </w:r>
            <w:proofErr w:type="spellEnd"/>
          </w:p>
          <w:p w14:paraId="3DA64724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бүкпей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бүкпей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03F6F6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B3B63" w14:paraId="1BB36821" w14:textId="77777777" w:rsidTr="00B9540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112F0C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46C1E4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50891C32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0B983C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Жеке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қол-аяғын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DC091E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</w:p>
          <w:p w14:paraId="5E569D23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BD72E5E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Дастарханға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жайғастық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1AA025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D7E76AC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Ішімізден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9B660D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FA6B1BA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FCFE77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CBB0987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Жинасамыз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6941E8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7122E29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алыңыз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819C4E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аузын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контейнерге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564C21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B3B63" w14:paraId="1B0E38B7" w14:textId="77777777" w:rsidTr="00B9540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AE812B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9E3DE3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өткіздік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1AB9238E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95BC40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63CFE5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Әдепті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өтініш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  <w:p w14:paraId="722B6C90" w14:textId="77777777" w:rsidR="005B3B63" w:rsidRDefault="005B3B63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6F0D17E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біреуге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өтінішпен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жасау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кезінде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айтылатын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сыпайы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сөздердің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мағынасын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түсінуге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көмектесу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5FA187F1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қабылданған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әрекеттердің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оқиғалардың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адамгершілік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жағын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көруге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олардың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мәнін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түсінуге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үйрету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E91918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жағымды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көңіл-күй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іс-әрекетіне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мотивациялық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дайындықты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бір-бірімен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сәлемдесуге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ұжымда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достыққа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537480D0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Арайлап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атты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</w:p>
          <w:p w14:paraId="377E9643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Алтын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сәуле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таратты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0E5754FF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Жарқырады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күніміз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47646725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Жарқырайды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даламыз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71D5CC3B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Қайырлы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</w:p>
          <w:p w14:paraId="3208F2D0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Қайырлы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күн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!</w:t>
            </w:r>
          </w:p>
          <w:p w14:paraId="1C57E750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51A20E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Техника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әлемінде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заттарды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электрлік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және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механикалыққа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дөңгелегі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және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дөңгелегі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жоқтарға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жіктей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1DC2E38E" w14:textId="77777777" w:rsidR="005B3B63" w:rsidRDefault="005B3B63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A08AC9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жағымды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көңіл-күйі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іс-әрекетіне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мотивациялық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дайындығын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бір-бірімен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сәлемдесуге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ұжымда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достыққа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21F936CF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Арайлап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атты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</w:p>
          <w:p w14:paraId="70B86B5A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Алтын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сәуле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таратты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6DFB58D3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Жарқырады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күніміз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5E8B7DAD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Жарқырайды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даламыз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28614CC3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Қайырлы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</w:p>
          <w:p w14:paraId="37CA926F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Қайырлы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күн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!</w:t>
            </w:r>
          </w:p>
          <w:p w14:paraId="71606BA3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</w:tr>
      <w:tr w:rsidR="005B3B63" w14:paraId="4D52757A" w14:textId="77777777" w:rsidTr="00B9540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A2788F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</w:t>
            </w:r>
            <w:proofErr w:type="spellEnd"/>
          </w:p>
          <w:p w14:paraId="72F7C2A3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25F2EC5D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</w:t>
            </w:r>
            <w:proofErr w:type="spellEnd"/>
          </w:p>
          <w:p w14:paraId="73627D14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656B8B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негіздері</w:t>
            </w:r>
            <w:proofErr w:type="spellEnd"/>
          </w:p>
          <w:p w14:paraId="61DB6FF6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"[ө]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дыбысы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және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Өө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әрпін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қайталау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".</w:t>
            </w:r>
          </w:p>
          <w:p w14:paraId="3A63209C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: [ө]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дыбысы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әрпін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Оның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айтылу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ерекшеліктерін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атап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және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жазылу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жолын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үйрету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07E6DE43" w14:textId="77777777" w:rsidR="005B3B63" w:rsidRDefault="005B3B63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EE95ECC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тілі</w:t>
            </w:r>
            <w:proofErr w:type="spellEnd"/>
          </w:p>
          <w:p w14:paraId="19E68344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"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Ақылды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егінші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ертегісі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3B46824C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Ақылды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егінші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қазақ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тілінде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мұқият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тыңдауға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тірек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сөздерді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дұрыс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айтуға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үйрету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1B017919" w14:textId="77777777" w:rsidR="005B3B63" w:rsidRDefault="005B3B63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28F859B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шынықтыру</w:t>
            </w:r>
            <w:proofErr w:type="spellEnd"/>
          </w:p>
          <w:p w14:paraId="770556C2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"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Кедергілерді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эстафеталары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"</w:t>
            </w:r>
          </w:p>
          <w:p w14:paraId="22DE4D4F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орындықтан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еңбектеп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өтуді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жүрумен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алмастыруға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үйрету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45489ADA" w14:textId="77777777" w:rsidR="005B3B63" w:rsidRDefault="005B3B63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D697E28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Қоршаған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таныстыру</w:t>
            </w:r>
            <w:proofErr w:type="spellEnd"/>
          </w:p>
          <w:p w14:paraId="231979A8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"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Бөлме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өсімдіктері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"</w:t>
            </w:r>
          </w:p>
          <w:p w14:paraId="235CF38E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өсімдіктердің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жіктелуі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туралы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бекіту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бөлме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өсімдіктерінің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түрлерімен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таныстыруды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бөлме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өсімдіктерінің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адам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және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қоршаған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орта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үшін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маңызы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туралы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түсініктерді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кеңейту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F85A0A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35A3081A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"[з]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A7A9873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[з]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3746CC" w14:textId="77777777" w:rsidR="005B3B63" w:rsidRDefault="005B3B63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FA3E3D7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5D687FE0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1-ден 10-ға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"&gt;", "&lt;"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"="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FEAD3D" w14:textId="77777777" w:rsidR="005B3B63" w:rsidRDefault="005B3B63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48B01D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7C990FCA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қамқорлығым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16FFAE9F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DAD583" w14:textId="77777777" w:rsidR="005B3B63" w:rsidRDefault="005B3B63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B3DF4EF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  <w:p w14:paraId="62EA2F57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4D27177D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BCEC0D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3DB8A02A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6EE54565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A4213C" w14:textId="77777777" w:rsidR="005B3B63" w:rsidRDefault="005B3B63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F9BEA36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4B751DB7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"[Ц]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табу)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)".</w:t>
            </w:r>
          </w:p>
          <w:p w14:paraId="6701D84F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[Ц]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D43EF1" w14:textId="77777777" w:rsidR="005B3B63" w:rsidRDefault="005B3B63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57F8124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0789F08A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Кедергі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1DD82EC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кедергі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F478B1" w14:textId="77777777" w:rsidR="005B3B63" w:rsidRDefault="005B3B63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C6F9C9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  <w:p w14:paraId="56698BE7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Қаңтар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2A290EBC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2718C5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6AEDE234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430BDE46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395B0729" w14:textId="77777777" w:rsidR="005B3B63" w:rsidRDefault="005B3B63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42E80AA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  <w:p w14:paraId="370AF29E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A0A70CA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95C39C" w14:textId="77777777" w:rsidR="005B3B63" w:rsidRDefault="005B3B63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7E036D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3E563893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Комбайншы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0CC5404A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комбайыншы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40050B" w14:textId="77777777" w:rsidR="005B3B63" w:rsidRDefault="005B3B63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0E2646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</w:p>
          <w:p w14:paraId="76DF3CDE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"Жол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6D2F1100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жағдаяттарда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AC0CAF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006F6DC5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"[з]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DD2CA06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9D2F82" w14:textId="77777777" w:rsidR="005B3B63" w:rsidRDefault="005B3B63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B345FAC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</w:t>
            </w:r>
            <w:proofErr w:type="spellEnd"/>
          </w:p>
          <w:p w14:paraId="53473455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"Жол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реттеушіге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6DAF7B9D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автокөлікті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2634F8" w14:textId="77777777" w:rsidR="005B3B63" w:rsidRDefault="005B3B63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4CAB62E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7FBBE35E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Кедергі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60E8183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арақашықтықтан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иықтан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8B5BE0" w14:textId="77777777" w:rsidR="005B3B63" w:rsidRDefault="005B3B63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E507FAF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  <w:p w14:paraId="513F3836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Қаңтар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15C4F14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3B63" w14:paraId="32313F1B" w14:textId="77777777" w:rsidTr="00B9540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71A089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289D8E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Тағамның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атауын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есте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сақтауға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тазалыққа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бейімдеу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 "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Тәбетіміз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ашылды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болсын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!"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</w:tr>
      <w:tr w:rsidR="005B3B63" w14:paraId="4AAC1995" w14:textId="77777777" w:rsidTr="00B9540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4EC5A7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015F27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B3B63" w14:paraId="757FD7D9" w14:textId="77777777" w:rsidTr="00B9540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5E4EBB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FF4177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Терезедегі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өрнектерді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  <w:p w14:paraId="667F2A6D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құбылысты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Олардың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толықтыру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Терезедегі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өрнектерді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бақылау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378B7A47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Тапсырма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трафареттің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көмегімен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«Аяз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атаның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терезеге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салған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көңілді</w:t>
            </w:r>
            <w:proofErr w:type="spellEnd"/>
          </w:p>
          <w:p w14:paraId="7CDED818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суреттері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атты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ұжымдық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жұмыс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жасау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0C151CEA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>Көркем</w:t>
            </w:r>
            <w:proofErr w:type="spellEnd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>сөз</w:t>
            </w:r>
            <w:proofErr w:type="spellEnd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>.</w:t>
            </w:r>
          </w:p>
          <w:p w14:paraId="2102EACB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топ бала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сырғанап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</w:p>
          <w:p w14:paraId="07F6208D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Барады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әне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жарысып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084B7A8C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Қалды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артта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қыр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қалып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52A8FE9C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 «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Айлакер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түлкі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». 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  <w:p w14:paraId="383C97E4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жан-жаққа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шашырап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жүгіруге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жаттығу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079BCAEA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қардан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бекініс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жасауды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үйрету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  <w:p w14:paraId="7EC4389D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күрекпен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салуды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бекет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тұрғызуды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үйрету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48BCD56C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Жеке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жұмыс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атжалына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секіріп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шығу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және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одан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жерге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түсуге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үйрету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0F5469C7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Жорамал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қыс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аязды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болса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жаз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ыстық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болады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346AAD18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Жұмбақ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7B7F353A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Отта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жанбайды</w:t>
            </w:r>
            <w:proofErr w:type="spellEnd"/>
          </w:p>
          <w:p w14:paraId="5A29E529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Суда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батпайды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14492FBD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Мұз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  <w:p w14:paraId="56B910F8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Шаңғымен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жүру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Бірінің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артынан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бірі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ауыспалы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қадаммен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жылжу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және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сол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аяқтарымен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сырғанау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орнында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тұрып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оңға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солға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бұрылу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айналу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CCD37C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Мұз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сүңгісін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  <w:p w14:paraId="10DA0A46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мұздың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қасиеті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туралы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мол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түсінік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беру.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Байқағыштық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қасиетті</w:t>
            </w:r>
            <w:proofErr w:type="spellEnd"/>
          </w:p>
          <w:p w14:paraId="17C8EB2F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қалыптастырып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іске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беріп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жасай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білуге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үйрету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11F3360E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Тапсырма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 «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Мұз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тақырыбына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сурет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салу.</w:t>
            </w:r>
          </w:p>
          <w:p w14:paraId="3A6D719B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Сұрақтар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  <w:p w14:paraId="13AC1BD5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1)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Мұз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қандай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болады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  <w:p w14:paraId="4CB469A9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2)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Оның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пішіні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қандай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Сәбіз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сияқты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40464379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3)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Мұз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қалай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пайда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болады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  <w:p w14:paraId="629752F2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4)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Күнгей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жақта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әлде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терістік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жақта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  <w:p w14:paraId="6255ED85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5)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Олар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қайдан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пайда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болады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  <w:p w14:paraId="1585FED4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6)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Осыдан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қандай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жасауға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болады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  <w:p w14:paraId="508DD9FD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>Көркем</w:t>
            </w:r>
            <w:proofErr w:type="spellEnd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>сөз</w:t>
            </w:r>
            <w:proofErr w:type="spellEnd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>.</w:t>
            </w:r>
          </w:p>
          <w:p w14:paraId="6CF0A9FB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Көл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бетінде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жатыр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айдын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мұзойнақ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</w:p>
          <w:p w14:paraId="67B5F1AD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Қыстың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өзі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жасағандай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бізді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ойнап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</w:p>
          <w:p w14:paraId="4A055E7A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Шаңғы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теуіп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жарысамыз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желменен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</w:p>
          <w:p w14:paraId="4B0645FC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Күнде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осында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қызықтаймыз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біз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ойнап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4AB7C251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Мұзафар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Әлімбаев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06A67B3D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 «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Қоянның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үйшігі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». 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  <w:p w14:paraId="3BD29685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Үйсіз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қалған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қоян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Ертегіні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сахналап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отырып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қимылды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ойнату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18E55179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ойынның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тәртібін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сақтай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отырып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секіріп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жүгіру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30734AAD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Хоккей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элементтері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Берілген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бағытта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қақпаға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хоккей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таяқпен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шайбаны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сырғанату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қақпаға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кіргізу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049FC5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Бұлттарды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  <w:p w14:paraId="16722901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Аспан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және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оның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біздің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планетамыздың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өміріне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әсері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туралы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кеңейту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аспан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сферасының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әсемдігі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алуан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түрлілігін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қабылдауды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дамыту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349BB613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Жылқыға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ұқсайтын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бұлттарды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табу.</w:t>
            </w:r>
          </w:p>
          <w:p w14:paraId="54A4BEE8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бұталар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ағаштардың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түбіне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күреу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төбешіктегі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қарлардан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тазарту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  <w:p w14:paraId="4F3CB979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Бірлесіп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жұмыс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істеуді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үйрену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нәтижеден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қуаныш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67A44613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Екі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аяз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  <w:p w14:paraId="24212F0E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Кеңістікті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бағдарлай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іскерліктерін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2816F1FF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Шаңғымен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жүру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Бірінің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артынан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бірі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ауыспалы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қадаммен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жылжу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және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сол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аяқтарымен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сырғанау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орнында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тұрып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оңға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солға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бұрылу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айналу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4E892C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Жылқыны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  <w:p w14:paraId="46F1260A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Жануарларды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белгілері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бойынша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салыстыруға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үйрету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бақылау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дамыту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</w:p>
          <w:p w14:paraId="2C4D2B4B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жануарларға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деген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сүйіспеншілікті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жануарлары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туралы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бекіту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2782B809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арналған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төбешік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жасау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  <w:p w14:paraId="5CDAF84D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Бірлесіп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әрекет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етуге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тапсырмаларды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өз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бетінше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үлестіре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білуге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​​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үйрету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5774834E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Қар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ұлпасын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ұстап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ал", "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Үйшіксіз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қоян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  <w:p w14:paraId="2BDE1F4E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Дәлдікті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зейінді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көзбен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мөлшерлеуді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дамыту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сақтауға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үйрету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0363B042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дамыту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  <w:p w14:paraId="226D7AF1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Сырғанау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кезінде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жаттығу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сырғанау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кезінде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еңкеюді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үйрету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123469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Қарға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сауысқанды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  <w:p w14:paraId="1E717737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Құстар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туралы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толықтыру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01F72F02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аулада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ұйымдасып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жұмыс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істеу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  <w:p w14:paraId="02D311C8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Бірлесіп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жұмыс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істеуге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орындалған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жұмыс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оның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нәтижесінен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қуаныш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алуға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үйрету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765DE605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Ұсталып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қалма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  <w:p w14:paraId="0B4E3FC8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Жүгіру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ептілікпен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секіру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бекіту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53F19221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Шаңғымен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жүру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Бірінің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артынан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бірі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ауыспалы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қадаммен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алға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жылжу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және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сол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аяқтарымен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сырғанау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орнында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тұрып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оңға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солға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бұрылу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айналу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</w:tr>
      <w:tr w:rsidR="005B3B63" w14:paraId="07855E17" w14:textId="77777777" w:rsidTr="00B9540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889432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AA1F73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B3B63" w14:paraId="325068F9" w14:textId="77777777" w:rsidTr="00B9540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774DA2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E9F8F2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0C00457E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76A3A1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Жеке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қол-аяғын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701B73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</w:p>
          <w:p w14:paraId="4AD9DAF4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2B18F38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Дастарханға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жайғастық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D02340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BE501CE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Ішімізден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82EE1D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8F5A3CE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99E46F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4DD64EC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Жинасамыз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75691C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F4E1391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алыңыз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516496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аузын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контейнерге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8CB032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B3B63" w14:paraId="19FC44D7" w14:textId="77777777" w:rsidTr="00B9540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D7E722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CAD28D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3B63" w14:paraId="0DB57350" w14:textId="77777777" w:rsidTr="00B9540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E9A8DE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</w:p>
          <w:p w14:paraId="080058C5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05A2475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355A64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D9AFE1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сауығуына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3D26D3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шынтаққа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бет,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Майтабандықтың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074F8F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қабырғалы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83F1CC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</w:p>
          <w:p w14:paraId="08DFF894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34FF499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675936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көрпемді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жамылып</w:t>
            </w:r>
            <w:proofErr w:type="spellEnd"/>
          </w:p>
          <w:p w14:paraId="00D65F56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141D51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B3B63" w14:paraId="6B5400E6" w14:textId="77777777" w:rsidTr="00B9540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157C90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585224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B3B63" w14:paraId="78E1DD2D" w14:textId="77777777" w:rsidTr="00B9540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B35EE2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4C4BCA29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12975A5E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37288F6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BFD23C6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69525E09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EE69E5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Ғажайып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дорба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".</w:t>
            </w:r>
          </w:p>
          <w:p w14:paraId="30613BE0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заттар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туралы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байланыстыра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сөйлеу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ойлау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зейін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түйсік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дамыту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1D42D75F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Құралдар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Дорба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әртүрлі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заттар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284D0692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Шарты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алдына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шыққан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ойыншы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қолын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дорбаға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салып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затты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ұстау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сипау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арқылы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тануға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тырысады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затты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көргеннен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кейін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заттың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қандай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материалдан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жасалғанын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адамға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қажеттілігі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туралы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баяндайды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2E01C537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  <w:p w14:paraId="14F78EF9" w14:textId="77777777" w:rsidR="005B3B63" w:rsidRDefault="005B3B63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8349E93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Дәріхана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".</w:t>
            </w:r>
          </w:p>
          <w:p w14:paraId="15B46F7B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дәріхана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қызметкерлері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(фармацевт, провизор)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мамандықтары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жайында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нәтижелі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қарым-қатынастарға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жауапкершілікке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сыпайылыққа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462581BF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Құралдар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Дәрі-дәрмектердің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модельдері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 "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Дәріхана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сөмкелері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халаттар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төлемді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қамтамасыз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ететін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карточкалар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қаражаттың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орнына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қолданылатын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таңбалауыштар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27EF61D7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Шарты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Педагог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дәріханада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қызмет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ететін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мамандар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жөнінде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әңгімелеседі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фармацевт, провизор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сияқты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мамандардың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дәріханада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қандай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дәрі-дәрмектер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медициналық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көмек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жасау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үшін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қандай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құралдардың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сатылатынын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дәріханашы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мен провизор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рөлдерін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кімнің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ойнайтынын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қалғандары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тұтынушылар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болады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Өздеріне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қажет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киім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және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барады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Педагог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тұтынушылар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дәріханаға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келіп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бастайтынын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айтады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диалогтарды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реттеп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жатады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тиянақты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сұрақтарды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қоюға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жаттықтырады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25894CB3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502F78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Вариативті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компонент.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Жас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зерттеуші</w:t>
            </w:r>
            <w:proofErr w:type="spellEnd"/>
          </w:p>
          <w:p w14:paraId="6239CA29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"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Менің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мысығым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"</w:t>
            </w:r>
          </w:p>
          <w:p w14:paraId="5E0D703E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мысыққа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күтім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жасау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мысықтың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сыртқы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түрі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туралы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білімін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нақтылау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4497E333" w14:textId="77777777" w:rsidR="005B3B63" w:rsidRDefault="005B3B63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1F3EBDB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  <w:p w14:paraId="55ABD93E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Тергеушілер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".</w:t>
            </w:r>
          </w:p>
          <w:p w14:paraId="3CBA1191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ойлау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елестету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дамыту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4940ACAF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Шарты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512D9A94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кезегімен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түрлі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заттарды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көрсетіп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жатады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заттың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кімге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және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үшін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қажетін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екенін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түсіндіреді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5D8FF3E9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Ойынның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тағы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нұсқасында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өз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қалауымен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әртүрлі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заттар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жатқан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қораптан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белгілі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затты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оған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сипаттама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береді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768D0ACE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  <w:p w14:paraId="1BE486E3" w14:textId="77777777" w:rsidR="005B3B63" w:rsidRDefault="005B3B63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917644B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  <w:p w14:paraId="016F6312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дүкені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  <w:p w14:paraId="29386A81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дүкені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жөніндегі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сатушы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сатып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алушы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рөлдеріндегі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әрекеттерді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игерту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жағымды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қарым-</w:t>
            </w: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қатынастарға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745A9CD8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Құралдар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534008D6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Сөрелер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ойыншық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смартфондар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төлем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карточкалары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сөмкелер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қаражат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қағаздары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5A9FCD70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Шарты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3F991768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Сатушы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өз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қалауы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бойынша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тағайындалады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сатып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алушылар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қолдарына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қажетті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(карточка,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қаражат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смартфон)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ойыншықтардың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таңдап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өз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қалауларын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атып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жатады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Сатушы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сөрелерге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орналастырып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бағаларын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анықтап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сатып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алушыларға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тауардың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ұтымды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жақтарын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айтып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сатады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6F23C2D3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диалогтарда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ережелерінің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сақталуын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арасында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сөйлеу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тізбектерін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реттейді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сұрақтарын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қояды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49F614E2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8C023D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  <w:p w14:paraId="163E935D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"Не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артық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?"</w:t>
            </w:r>
          </w:p>
          <w:p w14:paraId="79A808E9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заттар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құбылыстар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классификациясы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жөніндегі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бекіту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аналитикалық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және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синтетикалық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елестету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зейін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дамыту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3E6ACBD7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Құралдар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221ADCA3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Бірнеше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заттар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топтамалары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немесе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олардың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заттық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сурет-карточкалары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7B8F1168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Шарты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3A9BCBD3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топтамаға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және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оған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жатпайтын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заттарды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атайды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артық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затты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атау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керек.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жалпы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саны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төртеу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болады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05E74009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  <w:p w14:paraId="13905FB5" w14:textId="77777777" w:rsidR="005B3B63" w:rsidRDefault="005B3B63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4B44C57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  <w:p w14:paraId="33E1782D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Азық-түлік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дүкені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  <w:p w14:paraId="6BCC36A1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""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Азық-түлік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""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дүкені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азықтарды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сатушы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қызметі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жөніндегі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сатушы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сатып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алушы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рөлдеріндегі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әрекеттерді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игерту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жағымды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қарым-қатынастарға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қоғамдық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тәртіп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ережелеріне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1458A7FE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Құралдар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28316529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Сөрелер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сөмкелер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қорапшаларда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немесе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пластик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қаптағы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жармалар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әртүрлі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макарондар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қатты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азық-түліктер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сүт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өнімдерінің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қораптары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ыдыстар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түрлі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пішінді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себеттер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ойыншық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смартфондар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төлем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карточкалары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қаражат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қағаздары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0A029DFB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Шарты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21734F9F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дайындық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жұмысы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ретінде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азық-түлік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дүкеніне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саяхатты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ұйымдастыруы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мүмкін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Педагог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дүкен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жайында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бейнежазбаны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көрсетіп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 ""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азық-түлік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тауарлары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""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сөзінің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мағынасын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оларды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сақтау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үшін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түрлі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ережелерді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ұстану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керектігі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жайлы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түсіндіреді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азық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түрлеріне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сүт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ет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нан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өнімдері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жататыны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туралы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әңгімелейді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азық-түліктің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сақталу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мерзімі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оларды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таза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өнім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күйінде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тұтыну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туралы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мәлімет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беруі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өте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маңызды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5FC24B65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Сатушы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өз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қалауы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немесе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санамақ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бойынша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тағайындалады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сатып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алушылар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қолдарына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қажетті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(карточка,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қаражат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смартфон),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қолданады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3BD34A38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Сатушы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тауарларды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сөрелерге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орналастырып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бағаларын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сатып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алушыларға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тауардың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ұтымды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жақтарын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айтып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сатады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33D308BB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диалогтарда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әдептілік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ережелерінің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сақталуын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қадағалайды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арасында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сөйлеу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тізбектерін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реттейді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сұрақтарын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қояды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4202C53A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Ойынның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соңында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жасауға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болады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тауарларды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ережелерге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күтіп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сақтаса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олар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бұзылмайды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сапалы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болады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жақсы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сатылады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дүкендерде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сатушы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сатып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алушы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сыпайы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сөздерді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қолданып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ұстанулары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тиіс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сатушының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еңбегін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құрметтеу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керек;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сатып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алушының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таңдауын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құрметтеу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керек.</w:t>
            </w:r>
          </w:p>
          <w:p w14:paraId="7F550CFF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E0850D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  <w:p w14:paraId="4C5D2BA6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"Мен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кіммін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? Мен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немін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?"</w:t>
            </w:r>
          </w:p>
          <w:p w14:paraId="2D6056BF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кез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келген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жануар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зат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құбылыс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мамандық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иесінің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сипаттамасын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естіп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оның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немесе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кім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екенін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табуға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қоршаған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заттар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құбылыстар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заңдылықтар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оқиғалар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жайындағы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жалпылау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білгірлікке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63ECB640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Шарты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0B189F6D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педагог,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содан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кейін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қалауын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білдірген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кезекпен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шығып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қалған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өздерінің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жұмбақтарын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жасырады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Жұмбақты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шешкен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өзі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жаңа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жұмбақты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жасырады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4AA8DAD5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Жұмбақты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жасыру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мынадай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түрде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болады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мысалы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"Мен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халатты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киемін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Қолымда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сөмке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болады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Мені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көріп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біреулер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қуанады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біреулер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алаңдайды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".</w:t>
            </w:r>
          </w:p>
          <w:p w14:paraId="4AE00D19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  <w:p w14:paraId="10634B41" w14:textId="77777777" w:rsidR="005B3B63" w:rsidRDefault="005B3B63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C4AC7EA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  <w:p w14:paraId="6BE44AE6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жөндеу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шеберханасы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".</w:t>
            </w:r>
          </w:p>
          <w:p w14:paraId="301A532A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ойыншықтар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жайындағы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нығайту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шығармашылықпен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ойлану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нәтижелі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қарым-қатынастар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жасай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білу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дамыту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қасиеттеріне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қызығушылықтарын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арттыру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7CF5449A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Құралдар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құрастырылатын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көліктер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дене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мүшелері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салынатын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пластик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қуыршақтар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лего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жұмыртқаға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салынатын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тосынсый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).</w:t>
            </w:r>
          </w:p>
          <w:p w14:paraId="6855B9AF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Шарты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3BC16496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өз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қалаулары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бойынша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немесе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топтастардың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көрсетуімен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шеберлердің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рөлін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ойнайтын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тағайындайды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053CAB8F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Олар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үшін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белгілі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бұрышты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ұйымдастырып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безендіріп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қояды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038E30FE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Ойыншы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сынық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ойыншықтарын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әкеліп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шеберлерге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өз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шеберлер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сынық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ойыншықты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зерттеп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жөндеп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береді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00FA41EA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шеберлерге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жұмысының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ақысын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төлейді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1BBF65FB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B81BF7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  <w:p w14:paraId="6A15802C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"От, су,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аспан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жер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".</w:t>
            </w:r>
          </w:p>
          <w:p w14:paraId="55E30B56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түсінігінде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тірі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және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өлі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табиғат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өкілдері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жайында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нығайту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ой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шапшаңдығын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елестету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зейін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дамыту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алғырлыққа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зияткерлікке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0236C141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Құралдар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 доп.</w:t>
            </w:r>
          </w:p>
          <w:p w14:paraId="09A09A62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Шарты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714F44D1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тізбекке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жарты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шеңберде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шеңберде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отырады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тұрады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).</w:t>
            </w:r>
          </w:p>
          <w:p w14:paraId="09100500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Алғашқы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кезеңде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шартының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орындалуын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реттеп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отыру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үшін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рөлін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атқаруы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мүмкін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469C77BD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допты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кезегімен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әрбір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"От!", "Су!", "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Аспан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!", "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!"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сөздерінің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дауыстап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айтып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допты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баланың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қолына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лақтырады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7BAA63F9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Допты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ұстап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алған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әрбір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сигнал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сөзіне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әрқалай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ғана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жауап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береді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Мысалы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"от" -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өзін-өзі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айналу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"су" - суда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мекендейтін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балық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суастында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мекендейтін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жануарды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атау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 "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аспан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" -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аспанда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ұшып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жүретін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жәндікті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атау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 "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" -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жануар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жәндікті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атау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52CA5140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  <w:p w14:paraId="369BDF97" w14:textId="77777777" w:rsidR="005B3B63" w:rsidRDefault="005B3B63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4DD6772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  <w:p w14:paraId="0CD62DC0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Жанармай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бекеті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".</w:t>
            </w:r>
          </w:p>
          <w:p w14:paraId="0FA5CE1C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жанармай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бекеті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жайындағы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нақтылылау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жанармай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құюшы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есепші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дүкенде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құрал-жабдықтарды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сататын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сатушы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туралы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кеңейту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сыпайылыққа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жауапкершілікке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төзімділікке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еңбекқорлыққа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66E0B3DA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Құралдар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5560AE6D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Жанарамай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бекеті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жазуы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жанармай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құятын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жасанды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орын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автомобиль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бағанасы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ойыншық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шланг;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рульдер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машиналардың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жанармай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бактарының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ойыншық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пішіндері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автомобильдерге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арналған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дөңгелектер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Автобак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орнына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шырыннан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босаған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тетрапакетті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жіпке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байлап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иыққа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іліп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алуға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болады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79106B94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Шарты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05FC00C2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дайындық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жұмысында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жанармай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бекетінің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қызметі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жанармай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құюшы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есепші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көлік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жабдықтарын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сатушы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сияқты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мамандар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туралы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суреттер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бейнежазбаларды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пайдаланып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әңгімелеседі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2FB5CCD9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жанармай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бекетінде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кім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қандай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қызмет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атқаратынын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келіседі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санамақ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арқылы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өздеріне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қажет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киім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және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құралдарды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барады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6C806769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диалогтарда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ережелерінің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сақталуын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арасында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сөйлеу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тізбектерін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реттейді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ойыншыларға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анықтайтын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сұрақтарды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қойып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жүреді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өзі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де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қатысуы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мүмкін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150C2B65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Бұндай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амал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желісінің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одан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ары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жалғасуына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үлес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қосады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0EE98C19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Соңында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бірге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жасай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көліктердің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еркін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жүруін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қамтамасыз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үшін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жанармай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құюшы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үнемі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орнында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болып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жұмысын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жылдам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және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мұқият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орындау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керек;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жанармай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бекетінде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үнемі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қауіпсіздік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сақтап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өртке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қарсы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қауіпсіздікті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қатаң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түрде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қадағалауға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міндетті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30B05CB8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</w:tr>
      <w:tr w:rsidR="005B3B63" w14:paraId="5D4ED2DF" w14:textId="77777777" w:rsidTr="00B9540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EEFB7D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32B2DD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Сурет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салудан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ойын-жаттығу</w:t>
            </w:r>
            <w:proofErr w:type="spellEnd"/>
          </w:p>
          <w:p w14:paraId="3604BAED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"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Теңіз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асты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тұрғындары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"</w:t>
            </w:r>
          </w:p>
          <w:p w14:paraId="6E83EC7D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топтастар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ұжымымен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бірігіп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теңіз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асты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әлемі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сюжеті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салуға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үйрету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561461CF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F91957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үсті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  <w:p w14:paraId="7D4E01F5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Сандар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".</w:t>
            </w:r>
          </w:p>
          <w:p w14:paraId="34AE0EAA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Міндеттері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14755093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1-ден 10-ға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дейінгі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реттік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сан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есімдерді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оқыту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суреттегі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нысандардың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санымен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салыстыруды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үйрену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ерікті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аударуға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үйрету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шыдамдылықты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73A0CF72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Нұсқаулық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7B434385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сандардың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суреттері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бар 2-3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орталық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блокты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және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1-ден 10-ға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дейінгі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заттардың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суреттері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бар 10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фигурадан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тұратын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картаны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5E822FF0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бүкіл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шеңберді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үшін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орталық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блокты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сәйкес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фигуралармен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байланыстыруы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керек.</w:t>
            </w:r>
          </w:p>
          <w:p w14:paraId="4375F64F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7712A9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Жапсырудан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ойын-жаттығу</w:t>
            </w:r>
            <w:proofErr w:type="spellEnd"/>
          </w:p>
          <w:p w14:paraId="3613AEB1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"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Ақылды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қоян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"</w:t>
            </w:r>
          </w:p>
          <w:p w14:paraId="2C219937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жазық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қағаз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бетіне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қоян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қимаүлгісін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орналастырып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жапсыруға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түсті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қағазды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жырту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әдісі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бойынша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қағазды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ұсақтап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жыртып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қоян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қимаүлгісінің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үстіне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жапсыруға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үйрету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1FFF8F73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2EF8A9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Құстар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сөздік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  <w:p w14:paraId="6706229D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міндеті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716ADC37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сөзі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әрекетін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сәйкестендіре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білуге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сөйлеу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тілін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белсендіруді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2B8F1B80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ережесі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2C1EB82C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болып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жүрген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балалар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өз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әрекетін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тақпақтың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сөздерімен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сәйкестендіруі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керек.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Құстар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өз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қалауымен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басқа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құстарды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таңдай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алады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318C2C14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Ойын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әрекеті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6983C8AA" w14:textId="77777777" w:rsidR="005B3B63" w:rsidRDefault="00000000" w:rsidP="00B954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Құстардың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қозғалысын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келтіру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жаңа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құстарды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таңдау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құстарды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бейнелейтін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бас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киімдерді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қолдану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7FB613F2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28243A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"Бес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</w:p>
          <w:p w14:paraId="2A027B8B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Бестас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дәуірден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4A5F5C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ыңғайлы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391A6D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B77E73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бар.</w:t>
            </w:r>
          </w:p>
          <w:p w14:paraId="6B7AB3C1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B3B63" w14:paraId="770B702A" w14:textId="77777777" w:rsidTr="00B9540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FC943F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D0098D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іріктеу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шалбарын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бәтеңкесін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даңдылар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B3B63" w14:paraId="344C67DA" w14:textId="77777777" w:rsidTr="00B9540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DAE489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7E1730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B3B63" w14:paraId="715A4764" w14:textId="77777777" w:rsidTr="00B9540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38E0BF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12F554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B3B63" w14:paraId="03FCE84F" w14:textId="77777777" w:rsidTr="00B9540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71CA27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6519B4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3097D892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5C2C22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Жеке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қол-аяғын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15FF0E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</w:p>
          <w:p w14:paraId="71E6625F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E58CFBF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жайғастық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26A855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6148579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Ішімізден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511619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DC99E31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C680DD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C4A6791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Жинасамыз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73F1E0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413142A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алыңыз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F9576A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аузын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контейнерге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9B5447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B3B63" w14:paraId="1F782ACD" w14:textId="77777777" w:rsidTr="00B9540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68E13D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0A95A007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2928EF3B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226E773D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2E1199C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10A01CDD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7FFDB0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E342AA4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безендірілуіне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иллюстрацияларына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жоларалық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тәуелдеп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септеп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интонациясы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хабарлы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сұраулы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интонациямен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сомдауға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мінез-құлқын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6254D062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6ACB34B6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марш, би)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фрагменттері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кіріспе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фразалар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октаваның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«ре»,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октаваның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«до»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диапазонда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фразалар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сүйемелдеумен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сүйемелдеусіз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талғаммен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B226A7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D8183F3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жіңішке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жақпаларды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нүктелерді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өрнектерді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өрнектерді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түрлі-түсті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кесектен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бұйымдарын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арақатынасын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пропорцияларын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шаблондармен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трафареттермен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композиция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перспективаға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қалдық</w:t>
            </w:r>
            <w:proofErr w:type="spellEnd"/>
          </w:p>
          <w:p w14:paraId="0CAFCC5C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бұйымдар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3F990C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басқатырғыштар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домино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5DF40F8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Танымдық-зерттеушілік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күрделі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CC3B3D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8-10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09887F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6C65B5D" w14:textId="77777777" w:rsidR="005B3B63" w:rsidRDefault="00000000" w:rsidP="00B95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себеп-салдарлық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қоректенеді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тұқымдарымен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көбейеді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ABAF7D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Егер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сақталмаған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3B63" w14:paraId="49929BEF" w14:textId="77777777" w:rsidTr="00B9540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0EAC86" w14:textId="77777777" w:rsidR="005B3B63" w:rsidRDefault="00000000" w:rsidP="00B9540A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FD7768" w14:textId="77777777" w:rsidR="005B3B63" w:rsidRPr="008E573D" w:rsidRDefault="00000000" w:rsidP="00B9540A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>қабілеті</w:t>
            </w:r>
            <w:proofErr w:type="spellEnd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>жайлы</w:t>
            </w:r>
            <w:proofErr w:type="spellEnd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DAABBE" w14:textId="77777777" w:rsidR="005B3B63" w:rsidRPr="008E573D" w:rsidRDefault="00000000" w:rsidP="00B9540A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>Қайрымдылық</w:t>
            </w:r>
            <w:proofErr w:type="spellEnd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>қуаныш</w:t>
            </w:r>
            <w:proofErr w:type="spellEnd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>сыйлайтын</w:t>
            </w:r>
            <w:proofErr w:type="spellEnd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>күн</w:t>
            </w:r>
            <w:proofErr w:type="spellEnd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FB857F" w14:textId="77777777" w:rsidR="005B3B63" w:rsidRPr="008E573D" w:rsidRDefault="00000000" w:rsidP="00B9540A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>Айына</w:t>
            </w:r>
            <w:proofErr w:type="spellEnd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>рет</w:t>
            </w:r>
            <w:proofErr w:type="spellEnd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>отбасы</w:t>
            </w:r>
            <w:proofErr w:type="spellEnd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>күнін</w:t>
            </w:r>
            <w:proofErr w:type="spellEnd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>өткізу</w:t>
            </w:r>
            <w:proofErr w:type="spellEnd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3D1B25" w14:textId="77777777" w:rsidR="005B3B63" w:rsidRPr="008E573D" w:rsidRDefault="00000000" w:rsidP="00B9540A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>Ата-аналарға</w:t>
            </w:r>
            <w:proofErr w:type="spellEnd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>тапсырма</w:t>
            </w:r>
            <w:proofErr w:type="spellEnd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>жақсы</w:t>
            </w:r>
            <w:proofErr w:type="spellEnd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>демалуға</w:t>
            </w:r>
            <w:proofErr w:type="spellEnd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>тілек</w:t>
            </w:r>
            <w:proofErr w:type="spellEnd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>білдіру</w:t>
            </w:r>
            <w:proofErr w:type="spellEnd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475B9F" w14:textId="77777777" w:rsidR="005B3B63" w:rsidRPr="008E573D" w:rsidRDefault="00000000" w:rsidP="00B9540A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>Әрбір</w:t>
            </w:r>
            <w:proofErr w:type="spellEnd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>тәрбиесі</w:t>
            </w:r>
            <w:proofErr w:type="spellEnd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>жайында</w:t>
            </w:r>
            <w:proofErr w:type="spellEnd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>сөйлесу</w:t>
            </w:r>
            <w:proofErr w:type="spellEnd"/>
            <w:r w:rsidRPr="008E57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1874EA02" w14:textId="77777777" w:rsidR="005B3B63" w:rsidRDefault="005B3B63" w:rsidP="00B9540A">
      <w:pPr>
        <w:spacing w:line="240" w:lineRule="auto"/>
        <w:rPr>
          <w:lang w:val="ru-RU"/>
        </w:rPr>
      </w:pPr>
    </w:p>
    <w:p w14:paraId="453533FF" w14:textId="1BB796D4" w:rsidR="00B9540A" w:rsidRPr="00B9540A" w:rsidRDefault="00B9540A" w:rsidP="00B9540A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B9540A">
        <w:rPr>
          <w:rFonts w:ascii="Times New Roman" w:hAnsi="Times New Roman" w:cs="Times New Roman"/>
          <w:sz w:val="28"/>
          <w:szCs w:val="28"/>
          <w:lang w:val="ru-RU"/>
        </w:rPr>
        <w:t>Тексерген</w:t>
      </w:r>
      <w:proofErr w:type="spellEnd"/>
      <w:r w:rsidRPr="00B954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әд</w:t>
      </w:r>
      <w:r w:rsidRPr="00B9540A">
        <w:rPr>
          <w:rFonts w:ascii="Times New Roman" w:hAnsi="Times New Roman" w:cs="Times New Roman"/>
          <w:sz w:val="28"/>
          <w:szCs w:val="28"/>
          <w:lang w:val="kk-KZ"/>
        </w:rPr>
        <w:t xml:space="preserve">іскер:   </w:t>
      </w:r>
      <w:proofErr w:type="gramEnd"/>
      <w:r w:rsidRPr="00B9540A">
        <w:rPr>
          <w:rFonts w:ascii="Times New Roman" w:hAnsi="Times New Roman" w:cs="Times New Roman"/>
          <w:sz w:val="28"/>
          <w:szCs w:val="28"/>
          <w:lang w:val="kk-KZ"/>
        </w:rPr>
        <w:t xml:space="preserve">             Адилхан Ж.</w:t>
      </w:r>
    </w:p>
    <w:sectPr w:rsidR="00B9540A" w:rsidRPr="00B9540A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B63"/>
    <w:rsid w:val="005B3B63"/>
    <w:rsid w:val="008E573D"/>
    <w:rsid w:val="00955A70"/>
    <w:rsid w:val="00B9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7B471"/>
  <w15:docId w15:val="{4F2BBB8B-80EB-473D-A8F3-3892AE5F8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5493</Words>
  <Characters>31315</Characters>
  <Application>Microsoft Office Word</Application>
  <DocSecurity>0</DocSecurity>
  <Lines>260</Lines>
  <Paragraphs>73</Paragraphs>
  <ScaleCrop>false</ScaleCrop>
  <Company/>
  <LinksUpToDate>false</LinksUpToDate>
  <CharactersWithSpaces>36735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4</cp:revision>
  <dcterms:created xsi:type="dcterms:W3CDTF">2026-02-08T16:23:00Z</dcterms:created>
  <dcterms:modified xsi:type="dcterms:W3CDTF">2026-02-08T16:27:00Z</dcterms:modified>
</cp:coreProperties>
</file>